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D7E" w:rsidRPr="00AC7B86" w:rsidRDefault="0011458E" w:rsidP="00832CD9">
      <w:pPr>
        <w:jc w:val="center"/>
        <w:rPr>
          <w:rFonts w:asciiTheme="majorBidi" w:hAnsiTheme="majorBidi" w:cstheme="majorBidi"/>
          <w:b/>
          <w:bCs/>
          <w:sz w:val="24"/>
          <w:szCs w:val="24"/>
        </w:rPr>
      </w:pPr>
      <w:r w:rsidRPr="00AC7B86">
        <w:rPr>
          <w:rFonts w:asciiTheme="majorBidi" w:hAnsiTheme="majorBidi" w:cstheme="majorBidi"/>
          <w:b/>
          <w:bCs/>
          <w:sz w:val="24"/>
          <w:szCs w:val="24"/>
        </w:rPr>
        <w:t>2019 Humanitarian Affairs Segment</w:t>
      </w:r>
      <w:r w:rsidR="00832CD9" w:rsidRPr="00AC7B86">
        <w:rPr>
          <w:rFonts w:asciiTheme="majorBidi" w:hAnsiTheme="majorBidi" w:cstheme="majorBidi"/>
          <w:b/>
          <w:bCs/>
          <w:sz w:val="24"/>
          <w:szCs w:val="24"/>
        </w:rPr>
        <w:t xml:space="preserve"> of the United Nations Economic and Social Council</w:t>
      </w:r>
    </w:p>
    <w:p w:rsidR="0011458E" w:rsidRPr="00AC7B86" w:rsidRDefault="0011458E" w:rsidP="0011458E">
      <w:pPr>
        <w:jc w:val="center"/>
        <w:rPr>
          <w:rFonts w:asciiTheme="majorBidi" w:hAnsiTheme="majorBidi" w:cstheme="majorBidi"/>
          <w:b/>
          <w:bCs/>
          <w:sz w:val="24"/>
          <w:szCs w:val="24"/>
        </w:rPr>
      </w:pPr>
      <w:r w:rsidRPr="00AC7B86">
        <w:rPr>
          <w:rFonts w:asciiTheme="majorBidi" w:hAnsiTheme="majorBidi" w:cstheme="majorBidi"/>
          <w:b/>
          <w:bCs/>
          <w:sz w:val="24"/>
          <w:szCs w:val="24"/>
        </w:rPr>
        <w:t>High-Level Panel</w:t>
      </w:r>
    </w:p>
    <w:p w:rsidR="0011458E" w:rsidRPr="00AC7B86" w:rsidRDefault="00B57327" w:rsidP="0011458E">
      <w:pPr>
        <w:jc w:val="center"/>
        <w:rPr>
          <w:rFonts w:asciiTheme="majorBidi" w:hAnsiTheme="majorBidi" w:cstheme="majorBidi"/>
          <w:b/>
          <w:bCs/>
          <w:i/>
          <w:iCs/>
          <w:sz w:val="24"/>
          <w:szCs w:val="24"/>
        </w:rPr>
      </w:pPr>
      <w:r w:rsidRPr="00AC7B86">
        <w:rPr>
          <w:rFonts w:asciiTheme="majorBidi" w:hAnsiTheme="majorBidi" w:cstheme="majorBidi"/>
          <w:b/>
          <w:bCs/>
          <w:i/>
          <w:iCs/>
          <w:sz w:val="24"/>
          <w:szCs w:val="24"/>
        </w:rPr>
        <w:t>Preparing for the future in the face of climate change and weather-related disasters: strengthening preparedness and humanitarian response and collaborating to build resilience and address escalating risks and challenges</w:t>
      </w:r>
    </w:p>
    <w:p w:rsidR="0011458E" w:rsidRPr="00AC7B86" w:rsidRDefault="0011458E" w:rsidP="00B765BF">
      <w:pPr>
        <w:jc w:val="center"/>
        <w:rPr>
          <w:rFonts w:asciiTheme="majorBidi" w:hAnsiTheme="majorBidi" w:cstheme="majorBidi"/>
          <w:b/>
          <w:bCs/>
          <w:sz w:val="24"/>
          <w:szCs w:val="24"/>
        </w:rPr>
      </w:pPr>
      <w:bookmarkStart w:id="0" w:name="_GoBack"/>
      <w:r w:rsidRPr="00AC7B86">
        <w:rPr>
          <w:rFonts w:asciiTheme="majorBidi" w:hAnsiTheme="majorBidi" w:cstheme="majorBidi"/>
          <w:b/>
          <w:bCs/>
          <w:sz w:val="24"/>
          <w:szCs w:val="24"/>
        </w:rPr>
        <w:t>Tuesday 25</w:t>
      </w:r>
      <w:r w:rsidR="00FA732D" w:rsidRPr="00AC7B86">
        <w:rPr>
          <w:rFonts w:asciiTheme="majorBidi" w:hAnsiTheme="majorBidi" w:cstheme="majorBidi"/>
          <w:b/>
          <w:bCs/>
          <w:sz w:val="24"/>
          <w:szCs w:val="24"/>
        </w:rPr>
        <w:t xml:space="preserve"> June</w:t>
      </w:r>
      <w:bookmarkEnd w:id="0"/>
      <w:r w:rsidR="00FA732D" w:rsidRPr="00AC7B86">
        <w:rPr>
          <w:rFonts w:asciiTheme="majorBidi" w:hAnsiTheme="majorBidi" w:cstheme="majorBidi"/>
          <w:b/>
          <w:bCs/>
          <w:sz w:val="24"/>
          <w:szCs w:val="24"/>
        </w:rPr>
        <w:t>, 15:00-17:30</w:t>
      </w:r>
      <w:r w:rsidR="00B765BF">
        <w:rPr>
          <w:rFonts w:asciiTheme="majorBidi" w:hAnsiTheme="majorBidi" w:cstheme="majorBidi"/>
          <w:b/>
          <w:bCs/>
          <w:sz w:val="24"/>
          <w:szCs w:val="24"/>
        </w:rPr>
        <w:t xml:space="preserve">, </w:t>
      </w:r>
      <w:r w:rsidRPr="00AC7B86">
        <w:rPr>
          <w:rFonts w:asciiTheme="majorBidi" w:hAnsiTheme="majorBidi" w:cstheme="majorBidi"/>
          <w:b/>
          <w:bCs/>
          <w:sz w:val="24"/>
          <w:szCs w:val="24"/>
        </w:rPr>
        <w:t>Room</w:t>
      </w:r>
      <w:r w:rsidR="004A0377" w:rsidRPr="00AC7B86">
        <w:rPr>
          <w:rFonts w:asciiTheme="majorBidi" w:hAnsiTheme="majorBidi" w:cstheme="majorBidi"/>
          <w:b/>
          <w:bCs/>
          <w:sz w:val="24"/>
          <w:szCs w:val="24"/>
        </w:rPr>
        <w:t xml:space="preserve"> XVIII</w:t>
      </w:r>
      <w:r w:rsidRPr="00AC7B86">
        <w:rPr>
          <w:rFonts w:asciiTheme="majorBidi" w:hAnsiTheme="majorBidi" w:cstheme="majorBidi"/>
          <w:b/>
          <w:bCs/>
          <w:sz w:val="24"/>
          <w:szCs w:val="24"/>
        </w:rPr>
        <w:t>, Palais des Nations, Geneva</w:t>
      </w:r>
    </w:p>
    <w:p w:rsidR="0011458E" w:rsidRPr="00AC7B86" w:rsidRDefault="0011458E" w:rsidP="0011458E">
      <w:pPr>
        <w:jc w:val="center"/>
        <w:rPr>
          <w:rFonts w:asciiTheme="majorBidi" w:hAnsiTheme="majorBidi" w:cstheme="majorBidi"/>
          <w:b/>
          <w:bCs/>
          <w:sz w:val="24"/>
          <w:szCs w:val="24"/>
        </w:rPr>
      </w:pPr>
    </w:p>
    <w:p w:rsidR="0011458E" w:rsidRPr="00AC7B86" w:rsidRDefault="0011458E" w:rsidP="0011458E">
      <w:pPr>
        <w:rPr>
          <w:rFonts w:asciiTheme="majorBidi" w:hAnsiTheme="majorBidi" w:cstheme="majorBidi"/>
          <w:b/>
          <w:bCs/>
          <w:sz w:val="24"/>
          <w:szCs w:val="24"/>
          <w:u w:val="single"/>
        </w:rPr>
      </w:pPr>
      <w:r w:rsidRPr="00AC7B86">
        <w:rPr>
          <w:rFonts w:asciiTheme="majorBidi" w:hAnsiTheme="majorBidi" w:cstheme="majorBidi"/>
          <w:b/>
          <w:bCs/>
          <w:sz w:val="24"/>
          <w:szCs w:val="24"/>
          <w:u w:val="single"/>
        </w:rPr>
        <w:t>Background and theme</w:t>
      </w:r>
    </w:p>
    <w:p w:rsidR="00487326" w:rsidRPr="00AC7B86" w:rsidRDefault="00487326" w:rsidP="007E56CE">
      <w:pPr>
        <w:rPr>
          <w:rFonts w:asciiTheme="majorBidi" w:hAnsiTheme="majorBidi" w:cstheme="majorBidi"/>
          <w:sz w:val="24"/>
          <w:szCs w:val="24"/>
        </w:rPr>
      </w:pPr>
      <w:r w:rsidRPr="00AC7B86">
        <w:rPr>
          <w:rFonts w:asciiTheme="majorBidi" w:hAnsiTheme="majorBidi" w:cstheme="majorBidi"/>
          <w:sz w:val="24"/>
          <w:szCs w:val="24"/>
        </w:rPr>
        <w:t xml:space="preserve">As evidenced by recent major </w:t>
      </w:r>
      <w:r w:rsidR="00227F4B" w:rsidRPr="00AC7B86">
        <w:rPr>
          <w:rFonts w:asciiTheme="majorBidi" w:hAnsiTheme="majorBidi" w:cstheme="majorBidi"/>
          <w:sz w:val="24"/>
          <w:szCs w:val="24"/>
        </w:rPr>
        <w:t>disasters</w:t>
      </w:r>
      <w:r w:rsidR="00C7215E" w:rsidRPr="00AC7B86">
        <w:rPr>
          <w:rFonts w:asciiTheme="majorBidi" w:hAnsiTheme="majorBidi" w:cstheme="majorBidi"/>
          <w:sz w:val="24"/>
          <w:szCs w:val="24"/>
        </w:rPr>
        <w:t xml:space="preserve"> across the world</w:t>
      </w:r>
      <w:r w:rsidRPr="00AC7B86">
        <w:rPr>
          <w:rFonts w:asciiTheme="majorBidi" w:hAnsiTheme="majorBidi" w:cstheme="majorBidi"/>
          <w:sz w:val="24"/>
          <w:szCs w:val="24"/>
        </w:rPr>
        <w:t xml:space="preserve">, climate- and weather-related disasters already exert a heavy toll on </w:t>
      </w:r>
      <w:r w:rsidR="00C40357" w:rsidRPr="00AC7B86">
        <w:rPr>
          <w:rFonts w:asciiTheme="majorBidi" w:hAnsiTheme="majorBidi" w:cstheme="majorBidi"/>
          <w:sz w:val="24"/>
          <w:szCs w:val="24"/>
        </w:rPr>
        <w:t xml:space="preserve">communities </w:t>
      </w:r>
      <w:r w:rsidRPr="00AC7B86">
        <w:rPr>
          <w:rFonts w:asciiTheme="majorBidi" w:hAnsiTheme="majorBidi" w:cstheme="majorBidi"/>
          <w:sz w:val="24"/>
          <w:szCs w:val="24"/>
        </w:rPr>
        <w:t xml:space="preserve">and this burden is only expected to grow. </w:t>
      </w:r>
      <w:r w:rsidR="00B765BF" w:rsidRPr="00CC3B83">
        <w:rPr>
          <w:rFonts w:asciiTheme="majorBidi" w:hAnsiTheme="majorBidi" w:cstheme="majorBidi"/>
          <w:sz w:val="24"/>
          <w:szCs w:val="24"/>
        </w:rPr>
        <w:t>The Intergovernmental</w:t>
      </w:r>
      <w:r w:rsidR="00B765BF">
        <w:rPr>
          <w:rFonts w:asciiTheme="majorBidi" w:hAnsiTheme="majorBidi" w:cstheme="majorBidi"/>
          <w:sz w:val="24"/>
          <w:szCs w:val="24"/>
        </w:rPr>
        <w:t xml:space="preserve"> </w:t>
      </w:r>
      <w:r w:rsidR="00B765BF" w:rsidRPr="00CC3B83">
        <w:rPr>
          <w:rFonts w:asciiTheme="majorBidi" w:hAnsiTheme="majorBidi" w:cstheme="majorBidi"/>
          <w:sz w:val="24"/>
          <w:szCs w:val="24"/>
        </w:rPr>
        <w:t>Panel on Climate Change 2018</w:t>
      </w:r>
      <w:r w:rsidR="00B765BF">
        <w:rPr>
          <w:rFonts w:asciiTheme="majorBidi" w:hAnsiTheme="majorBidi" w:cstheme="majorBidi"/>
          <w:sz w:val="24"/>
          <w:szCs w:val="24"/>
        </w:rPr>
        <w:t xml:space="preserve"> </w:t>
      </w:r>
      <w:r w:rsidR="00B765BF" w:rsidRPr="00CC3B83">
        <w:rPr>
          <w:rFonts w:asciiTheme="majorBidi" w:hAnsiTheme="majorBidi" w:cstheme="majorBidi"/>
          <w:sz w:val="24"/>
          <w:szCs w:val="24"/>
        </w:rPr>
        <w:t>Special Report on Global Warming of 1.5°C brings</w:t>
      </w:r>
      <w:r w:rsidR="00B765BF">
        <w:rPr>
          <w:rFonts w:asciiTheme="majorBidi" w:hAnsiTheme="majorBidi" w:cstheme="majorBidi"/>
          <w:sz w:val="24"/>
          <w:szCs w:val="24"/>
        </w:rPr>
        <w:t xml:space="preserve"> </w:t>
      </w:r>
      <w:r w:rsidR="00B765BF" w:rsidRPr="00CC3B83">
        <w:rPr>
          <w:rFonts w:asciiTheme="majorBidi" w:hAnsiTheme="majorBidi" w:cstheme="majorBidi"/>
          <w:sz w:val="24"/>
          <w:szCs w:val="24"/>
        </w:rPr>
        <w:t xml:space="preserve">a new sense of urgency for </w:t>
      </w:r>
      <w:r w:rsidR="00B765BF">
        <w:rPr>
          <w:rFonts w:asciiTheme="majorBidi" w:hAnsiTheme="majorBidi" w:cstheme="majorBidi"/>
          <w:sz w:val="24"/>
          <w:szCs w:val="24"/>
        </w:rPr>
        <w:t xml:space="preserve">our </w:t>
      </w:r>
      <w:r w:rsidR="00B765BF" w:rsidRPr="00CC3B83">
        <w:rPr>
          <w:rFonts w:asciiTheme="majorBidi" w:hAnsiTheme="majorBidi" w:cstheme="majorBidi"/>
          <w:sz w:val="24"/>
          <w:szCs w:val="24"/>
        </w:rPr>
        <w:t>efforts.</w:t>
      </w:r>
      <w:r w:rsidR="00B765BF">
        <w:rPr>
          <w:rFonts w:asciiTheme="majorBidi" w:hAnsiTheme="majorBidi" w:cstheme="majorBidi"/>
          <w:sz w:val="24"/>
          <w:szCs w:val="24"/>
        </w:rPr>
        <w:t xml:space="preserve"> </w:t>
      </w:r>
      <w:r w:rsidR="00B765BF" w:rsidRPr="00CC3B83">
        <w:rPr>
          <w:rFonts w:asciiTheme="majorBidi" w:hAnsiTheme="majorBidi" w:cstheme="majorBidi"/>
          <w:sz w:val="24"/>
          <w:szCs w:val="24"/>
        </w:rPr>
        <w:t>If the 1.5°C</w:t>
      </w:r>
      <w:r w:rsidR="007E56CE">
        <w:rPr>
          <w:rFonts w:asciiTheme="majorBidi" w:hAnsiTheme="majorBidi" w:cstheme="majorBidi"/>
          <w:sz w:val="24"/>
          <w:szCs w:val="24"/>
        </w:rPr>
        <w:t xml:space="preserve"> and 2</w:t>
      </w:r>
      <w:r w:rsidR="007E56CE" w:rsidRPr="00CC3B83">
        <w:rPr>
          <w:rFonts w:asciiTheme="majorBidi" w:hAnsiTheme="majorBidi" w:cstheme="majorBidi"/>
          <w:sz w:val="24"/>
          <w:szCs w:val="24"/>
        </w:rPr>
        <w:t>°C</w:t>
      </w:r>
      <w:r w:rsidR="00B765BF" w:rsidRPr="00CC3B83">
        <w:rPr>
          <w:rFonts w:asciiTheme="majorBidi" w:hAnsiTheme="majorBidi" w:cstheme="majorBidi"/>
          <w:sz w:val="24"/>
          <w:szCs w:val="24"/>
        </w:rPr>
        <w:t xml:space="preserve"> threshold</w:t>
      </w:r>
      <w:r w:rsidR="007E56CE">
        <w:rPr>
          <w:rFonts w:asciiTheme="majorBidi" w:hAnsiTheme="majorBidi" w:cstheme="majorBidi"/>
          <w:sz w:val="24"/>
          <w:szCs w:val="24"/>
        </w:rPr>
        <w:t>s</w:t>
      </w:r>
      <w:r w:rsidR="00B765BF" w:rsidRPr="00CC3B83">
        <w:rPr>
          <w:rFonts w:asciiTheme="majorBidi" w:hAnsiTheme="majorBidi" w:cstheme="majorBidi"/>
          <w:sz w:val="24"/>
          <w:szCs w:val="24"/>
        </w:rPr>
        <w:t xml:space="preserve"> </w:t>
      </w:r>
      <w:r w:rsidR="007E56CE">
        <w:rPr>
          <w:rFonts w:asciiTheme="majorBidi" w:hAnsiTheme="majorBidi" w:cstheme="majorBidi"/>
          <w:sz w:val="24"/>
          <w:szCs w:val="24"/>
        </w:rPr>
        <w:t xml:space="preserve">are </w:t>
      </w:r>
      <w:r w:rsidR="00B765BF" w:rsidRPr="00CC3B83">
        <w:rPr>
          <w:rFonts w:asciiTheme="majorBidi" w:hAnsiTheme="majorBidi" w:cstheme="majorBidi"/>
          <w:sz w:val="24"/>
          <w:szCs w:val="24"/>
        </w:rPr>
        <w:t>breached, the possibilities</w:t>
      </w:r>
      <w:r w:rsidR="00B765BF">
        <w:rPr>
          <w:rFonts w:asciiTheme="majorBidi" w:hAnsiTheme="majorBidi" w:cstheme="majorBidi"/>
          <w:sz w:val="24"/>
          <w:szCs w:val="24"/>
        </w:rPr>
        <w:t xml:space="preserve"> </w:t>
      </w:r>
      <w:r w:rsidR="00B765BF" w:rsidRPr="00CC3B83">
        <w:rPr>
          <w:rFonts w:asciiTheme="majorBidi" w:hAnsiTheme="majorBidi" w:cstheme="majorBidi"/>
          <w:sz w:val="24"/>
          <w:szCs w:val="24"/>
        </w:rPr>
        <w:t xml:space="preserve">to adapt will </w:t>
      </w:r>
      <w:r w:rsidR="00B63162">
        <w:rPr>
          <w:rFonts w:asciiTheme="majorBidi" w:hAnsiTheme="majorBidi" w:cstheme="majorBidi"/>
          <w:sz w:val="24"/>
          <w:szCs w:val="24"/>
        </w:rPr>
        <w:t xml:space="preserve">decline </w:t>
      </w:r>
      <w:r w:rsidR="006C0E4B">
        <w:rPr>
          <w:rFonts w:asciiTheme="majorBidi" w:hAnsiTheme="majorBidi" w:cstheme="majorBidi"/>
          <w:sz w:val="24"/>
          <w:szCs w:val="24"/>
        </w:rPr>
        <w:t xml:space="preserve">dramatically </w:t>
      </w:r>
      <w:r w:rsidR="00B765BF">
        <w:rPr>
          <w:rFonts w:asciiTheme="majorBidi" w:hAnsiTheme="majorBidi" w:cstheme="majorBidi"/>
          <w:sz w:val="24"/>
          <w:szCs w:val="24"/>
        </w:rPr>
        <w:t xml:space="preserve">and </w:t>
      </w:r>
      <w:r w:rsidR="008D2086">
        <w:rPr>
          <w:rFonts w:asciiTheme="majorBidi" w:hAnsiTheme="majorBidi" w:cstheme="majorBidi"/>
          <w:sz w:val="24"/>
          <w:szCs w:val="24"/>
        </w:rPr>
        <w:t xml:space="preserve">is likely to </w:t>
      </w:r>
      <w:r w:rsidR="001816C5">
        <w:rPr>
          <w:rFonts w:asciiTheme="majorBidi" w:hAnsiTheme="majorBidi" w:cstheme="majorBidi"/>
          <w:sz w:val="24"/>
          <w:szCs w:val="24"/>
        </w:rPr>
        <w:t xml:space="preserve">unleash </w:t>
      </w:r>
      <w:r w:rsidR="00B765BF">
        <w:rPr>
          <w:rFonts w:asciiTheme="majorBidi" w:hAnsiTheme="majorBidi" w:cstheme="majorBidi"/>
          <w:sz w:val="24"/>
          <w:szCs w:val="24"/>
        </w:rPr>
        <w:t xml:space="preserve">displacement, </w:t>
      </w:r>
      <w:r w:rsidR="00B765BF" w:rsidRPr="00CC3B83">
        <w:rPr>
          <w:rFonts w:asciiTheme="majorBidi" w:hAnsiTheme="majorBidi" w:cstheme="majorBidi"/>
          <w:sz w:val="24"/>
          <w:szCs w:val="24"/>
        </w:rPr>
        <w:t xml:space="preserve">migration </w:t>
      </w:r>
      <w:r w:rsidR="00B765BF">
        <w:rPr>
          <w:rFonts w:asciiTheme="majorBidi" w:hAnsiTheme="majorBidi" w:cstheme="majorBidi"/>
          <w:sz w:val="24"/>
          <w:szCs w:val="24"/>
        </w:rPr>
        <w:t xml:space="preserve">and humanitarian </w:t>
      </w:r>
      <w:r w:rsidR="008B1048">
        <w:rPr>
          <w:rFonts w:asciiTheme="majorBidi" w:hAnsiTheme="majorBidi" w:cstheme="majorBidi"/>
          <w:sz w:val="24"/>
          <w:szCs w:val="24"/>
        </w:rPr>
        <w:t>need</w:t>
      </w:r>
      <w:r w:rsidR="00DB522A">
        <w:rPr>
          <w:rFonts w:asciiTheme="majorBidi" w:hAnsiTheme="majorBidi" w:cstheme="majorBidi"/>
          <w:sz w:val="24"/>
          <w:szCs w:val="24"/>
        </w:rPr>
        <w:t>s</w:t>
      </w:r>
      <w:r w:rsidR="008B1048">
        <w:rPr>
          <w:rFonts w:asciiTheme="majorBidi" w:hAnsiTheme="majorBidi" w:cstheme="majorBidi"/>
          <w:sz w:val="24"/>
          <w:szCs w:val="24"/>
        </w:rPr>
        <w:t xml:space="preserve"> </w:t>
      </w:r>
      <w:r w:rsidR="00B765BF" w:rsidRPr="00CC3B83">
        <w:rPr>
          <w:rFonts w:asciiTheme="majorBidi" w:hAnsiTheme="majorBidi" w:cstheme="majorBidi"/>
          <w:sz w:val="24"/>
          <w:szCs w:val="24"/>
        </w:rPr>
        <w:t>on a</w:t>
      </w:r>
      <w:r w:rsidR="00B765BF">
        <w:rPr>
          <w:rFonts w:asciiTheme="majorBidi" w:hAnsiTheme="majorBidi" w:cstheme="majorBidi"/>
          <w:sz w:val="24"/>
          <w:szCs w:val="24"/>
        </w:rPr>
        <w:t xml:space="preserve">n unprecedented </w:t>
      </w:r>
      <w:r w:rsidR="00B765BF" w:rsidRPr="00CC3B83">
        <w:rPr>
          <w:rFonts w:asciiTheme="majorBidi" w:hAnsiTheme="majorBidi" w:cstheme="majorBidi"/>
          <w:sz w:val="24"/>
          <w:szCs w:val="24"/>
        </w:rPr>
        <w:t>scale</w:t>
      </w:r>
      <w:r w:rsidR="00B765BF">
        <w:rPr>
          <w:rFonts w:asciiTheme="majorBidi" w:hAnsiTheme="majorBidi" w:cstheme="majorBidi"/>
          <w:sz w:val="24"/>
          <w:szCs w:val="24"/>
        </w:rPr>
        <w:t xml:space="preserve">. </w:t>
      </w:r>
      <w:r w:rsidR="00CA0A23" w:rsidRPr="00AC7B86">
        <w:rPr>
          <w:rFonts w:asciiTheme="majorBidi" w:hAnsiTheme="majorBidi" w:cstheme="majorBidi"/>
          <w:sz w:val="24"/>
          <w:szCs w:val="24"/>
        </w:rPr>
        <w:t xml:space="preserve">Secretary-General Antonio Guterres has warned the world is facing "a direct existential threat" and must change course by 2020 to avoid runaway climate change and its devastating consequences. </w:t>
      </w:r>
      <w:r w:rsidR="00B765BF">
        <w:rPr>
          <w:rFonts w:asciiTheme="majorBidi" w:hAnsiTheme="majorBidi" w:cstheme="majorBidi"/>
          <w:sz w:val="24"/>
          <w:szCs w:val="24"/>
        </w:rPr>
        <w:t>T</w:t>
      </w:r>
      <w:r w:rsidR="00512E59" w:rsidRPr="00AC7B86">
        <w:rPr>
          <w:rFonts w:asciiTheme="majorBidi" w:hAnsiTheme="majorBidi" w:cstheme="majorBidi"/>
          <w:sz w:val="24"/>
          <w:szCs w:val="24"/>
        </w:rPr>
        <w:t xml:space="preserve">he </w:t>
      </w:r>
      <w:r w:rsidR="00227F4B" w:rsidRPr="00AC7B86">
        <w:rPr>
          <w:rFonts w:asciiTheme="majorBidi" w:hAnsiTheme="majorBidi" w:cstheme="majorBidi"/>
          <w:sz w:val="24"/>
          <w:szCs w:val="24"/>
        </w:rPr>
        <w:t xml:space="preserve">United Nations </w:t>
      </w:r>
      <w:r w:rsidR="00512E59" w:rsidRPr="00AC7B86">
        <w:rPr>
          <w:rFonts w:asciiTheme="majorBidi" w:hAnsiTheme="majorBidi" w:cstheme="majorBidi"/>
          <w:sz w:val="24"/>
          <w:szCs w:val="24"/>
        </w:rPr>
        <w:t xml:space="preserve">Climate </w:t>
      </w:r>
      <w:r w:rsidR="00B04A67" w:rsidRPr="00AC7B86">
        <w:rPr>
          <w:rFonts w:asciiTheme="majorBidi" w:hAnsiTheme="majorBidi" w:cstheme="majorBidi"/>
          <w:sz w:val="24"/>
          <w:szCs w:val="24"/>
        </w:rPr>
        <w:t xml:space="preserve">Action </w:t>
      </w:r>
      <w:r w:rsidR="00512E59" w:rsidRPr="00AC7B86">
        <w:rPr>
          <w:rFonts w:asciiTheme="majorBidi" w:hAnsiTheme="majorBidi" w:cstheme="majorBidi"/>
          <w:sz w:val="24"/>
          <w:szCs w:val="24"/>
        </w:rPr>
        <w:t>Summit</w:t>
      </w:r>
      <w:r w:rsidR="007E56CE">
        <w:rPr>
          <w:rFonts w:asciiTheme="majorBidi" w:hAnsiTheme="majorBidi" w:cstheme="majorBidi"/>
          <w:sz w:val="24"/>
          <w:szCs w:val="24"/>
        </w:rPr>
        <w:t xml:space="preserve"> </w:t>
      </w:r>
      <w:r w:rsidR="00512E59" w:rsidRPr="00AC7B86">
        <w:rPr>
          <w:rFonts w:asciiTheme="majorBidi" w:hAnsiTheme="majorBidi" w:cstheme="majorBidi"/>
          <w:sz w:val="24"/>
          <w:szCs w:val="24"/>
        </w:rPr>
        <w:t xml:space="preserve">will </w:t>
      </w:r>
      <w:r w:rsidR="004411DA" w:rsidRPr="00AC7B86">
        <w:rPr>
          <w:rFonts w:asciiTheme="majorBidi" w:hAnsiTheme="majorBidi" w:cstheme="majorBidi"/>
          <w:sz w:val="24"/>
          <w:szCs w:val="24"/>
        </w:rPr>
        <w:t xml:space="preserve">mobilize high-level commitment and </w:t>
      </w:r>
      <w:r w:rsidR="00512E59" w:rsidRPr="00AC7B86">
        <w:rPr>
          <w:rFonts w:asciiTheme="majorBidi" w:hAnsiTheme="majorBidi" w:cstheme="majorBidi"/>
          <w:sz w:val="24"/>
          <w:szCs w:val="24"/>
        </w:rPr>
        <w:t>raise ambition for the achievement of the Paris Agreement</w:t>
      </w:r>
      <w:r w:rsidR="0087320D" w:rsidRPr="00AC7B86">
        <w:rPr>
          <w:rFonts w:asciiTheme="majorBidi" w:hAnsiTheme="majorBidi" w:cstheme="majorBidi"/>
          <w:sz w:val="24"/>
          <w:szCs w:val="24"/>
        </w:rPr>
        <w:t xml:space="preserve"> and galvanize </w:t>
      </w:r>
      <w:r w:rsidR="00512E59" w:rsidRPr="00AC7B86">
        <w:rPr>
          <w:rFonts w:asciiTheme="majorBidi" w:hAnsiTheme="majorBidi" w:cstheme="majorBidi"/>
          <w:sz w:val="24"/>
          <w:szCs w:val="24"/>
        </w:rPr>
        <w:t xml:space="preserve">transformative </w:t>
      </w:r>
      <w:r w:rsidR="0087320D" w:rsidRPr="00AC7B86">
        <w:rPr>
          <w:rFonts w:asciiTheme="majorBidi" w:hAnsiTheme="majorBidi" w:cstheme="majorBidi"/>
          <w:sz w:val="24"/>
          <w:szCs w:val="24"/>
        </w:rPr>
        <w:t>action</w:t>
      </w:r>
      <w:r w:rsidR="004411DA" w:rsidRPr="00AC7B86">
        <w:rPr>
          <w:rFonts w:asciiTheme="majorBidi" w:hAnsiTheme="majorBidi" w:cstheme="majorBidi"/>
          <w:sz w:val="24"/>
          <w:szCs w:val="24"/>
        </w:rPr>
        <w:t xml:space="preserve"> and partnerships</w:t>
      </w:r>
      <w:r w:rsidR="003D3931" w:rsidRPr="00AC7B86">
        <w:rPr>
          <w:rFonts w:asciiTheme="majorBidi" w:hAnsiTheme="majorBidi" w:cstheme="majorBidi"/>
          <w:sz w:val="24"/>
          <w:szCs w:val="24"/>
        </w:rPr>
        <w:t>,</w:t>
      </w:r>
      <w:r w:rsidR="007B09EB" w:rsidRPr="00AC7B86">
        <w:rPr>
          <w:rFonts w:asciiTheme="majorBidi" w:hAnsiTheme="majorBidi" w:cstheme="majorBidi"/>
          <w:sz w:val="24"/>
          <w:szCs w:val="24"/>
        </w:rPr>
        <w:t xml:space="preserve"> including </w:t>
      </w:r>
      <w:r w:rsidR="003E092C" w:rsidRPr="00AC7B86">
        <w:rPr>
          <w:rFonts w:asciiTheme="majorBidi" w:hAnsiTheme="majorBidi" w:cstheme="majorBidi"/>
          <w:sz w:val="24"/>
          <w:szCs w:val="24"/>
        </w:rPr>
        <w:t xml:space="preserve">on resilience and adaptation </w:t>
      </w:r>
      <w:r w:rsidR="004411DA" w:rsidRPr="00AC7B86">
        <w:rPr>
          <w:rFonts w:asciiTheme="majorBidi" w:hAnsiTheme="majorBidi" w:cstheme="majorBidi"/>
          <w:sz w:val="24"/>
          <w:szCs w:val="24"/>
        </w:rPr>
        <w:t xml:space="preserve">to scale </w:t>
      </w:r>
      <w:r w:rsidR="00C7215E" w:rsidRPr="00AC7B86">
        <w:rPr>
          <w:rFonts w:asciiTheme="majorBidi" w:hAnsiTheme="majorBidi" w:cstheme="majorBidi"/>
          <w:sz w:val="24"/>
          <w:szCs w:val="24"/>
        </w:rPr>
        <w:t xml:space="preserve">up </w:t>
      </w:r>
      <w:r w:rsidR="00512E59" w:rsidRPr="00AC7B86">
        <w:rPr>
          <w:rFonts w:asciiTheme="majorBidi" w:hAnsiTheme="majorBidi" w:cstheme="majorBidi"/>
          <w:sz w:val="24"/>
          <w:szCs w:val="24"/>
        </w:rPr>
        <w:t xml:space="preserve">global efforts to address and manage the risks </w:t>
      </w:r>
      <w:r w:rsidR="003D3931" w:rsidRPr="00AC7B86">
        <w:rPr>
          <w:rFonts w:asciiTheme="majorBidi" w:hAnsiTheme="majorBidi" w:cstheme="majorBidi"/>
          <w:sz w:val="24"/>
          <w:szCs w:val="24"/>
        </w:rPr>
        <w:t xml:space="preserve">and impacts </w:t>
      </w:r>
      <w:r w:rsidR="00512E59" w:rsidRPr="00AC7B86">
        <w:rPr>
          <w:rFonts w:asciiTheme="majorBidi" w:hAnsiTheme="majorBidi" w:cstheme="majorBidi"/>
          <w:sz w:val="24"/>
          <w:szCs w:val="24"/>
        </w:rPr>
        <w:t>of climate change, particularly in the most vulnerable communities and nations.</w:t>
      </w:r>
      <w:r w:rsidRPr="00AC7B86">
        <w:rPr>
          <w:rFonts w:asciiTheme="majorBidi" w:hAnsiTheme="majorBidi" w:cstheme="majorBidi"/>
          <w:sz w:val="24"/>
          <w:szCs w:val="24"/>
        </w:rPr>
        <w:t xml:space="preserve"> </w:t>
      </w:r>
      <w:r w:rsidR="00C1771A" w:rsidRPr="00AC7B86">
        <w:rPr>
          <w:rFonts w:asciiTheme="majorBidi" w:hAnsiTheme="majorBidi" w:cstheme="majorBidi"/>
          <w:sz w:val="24"/>
          <w:szCs w:val="24"/>
        </w:rPr>
        <w:t xml:space="preserve">Failure to </w:t>
      </w:r>
      <w:r w:rsidR="009C63B8" w:rsidRPr="00AC7B86">
        <w:rPr>
          <w:rFonts w:asciiTheme="majorBidi" w:hAnsiTheme="majorBidi" w:cstheme="majorBidi"/>
          <w:sz w:val="24"/>
          <w:szCs w:val="24"/>
        </w:rPr>
        <w:t xml:space="preserve">adequately </w:t>
      </w:r>
      <w:r w:rsidR="00C1771A" w:rsidRPr="00AC7B86">
        <w:rPr>
          <w:rFonts w:asciiTheme="majorBidi" w:hAnsiTheme="majorBidi" w:cstheme="majorBidi"/>
          <w:sz w:val="24"/>
          <w:szCs w:val="24"/>
        </w:rPr>
        <w:t xml:space="preserve">address climate change </w:t>
      </w:r>
      <w:r w:rsidR="009C63B8" w:rsidRPr="00AC7B86">
        <w:rPr>
          <w:rFonts w:asciiTheme="majorBidi" w:hAnsiTheme="majorBidi" w:cstheme="majorBidi"/>
          <w:sz w:val="24"/>
          <w:szCs w:val="24"/>
        </w:rPr>
        <w:t xml:space="preserve">has enormous humanitarian implications </w:t>
      </w:r>
      <w:r w:rsidR="001A67D5" w:rsidRPr="00AC7B86">
        <w:rPr>
          <w:rFonts w:asciiTheme="majorBidi" w:hAnsiTheme="majorBidi" w:cstheme="majorBidi"/>
          <w:sz w:val="24"/>
          <w:szCs w:val="24"/>
        </w:rPr>
        <w:t xml:space="preserve">– it </w:t>
      </w:r>
      <w:r w:rsidR="00C1771A" w:rsidRPr="00AC7B86">
        <w:rPr>
          <w:rFonts w:asciiTheme="majorBidi" w:hAnsiTheme="majorBidi" w:cstheme="majorBidi"/>
          <w:sz w:val="24"/>
          <w:szCs w:val="24"/>
        </w:rPr>
        <w:t xml:space="preserve">is </w:t>
      </w:r>
      <w:r w:rsidR="009C63B8" w:rsidRPr="00AC7B86">
        <w:rPr>
          <w:rFonts w:asciiTheme="majorBidi" w:hAnsiTheme="majorBidi" w:cstheme="majorBidi"/>
          <w:sz w:val="24"/>
          <w:szCs w:val="24"/>
        </w:rPr>
        <w:t xml:space="preserve">simply </w:t>
      </w:r>
      <w:r w:rsidR="00C1771A" w:rsidRPr="00AC7B86">
        <w:rPr>
          <w:rFonts w:asciiTheme="majorBidi" w:hAnsiTheme="majorBidi" w:cstheme="majorBidi"/>
          <w:sz w:val="24"/>
          <w:szCs w:val="24"/>
        </w:rPr>
        <w:t>not an option</w:t>
      </w:r>
      <w:r w:rsidR="009C63B8" w:rsidRPr="00AC7B86">
        <w:rPr>
          <w:rFonts w:asciiTheme="majorBidi" w:hAnsiTheme="majorBidi" w:cstheme="majorBidi"/>
          <w:sz w:val="24"/>
          <w:szCs w:val="24"/>
        </w:rPr>
        <w:t>.</w:t>
      </w:r>
    </w:p>
    <w:p w:rsidR="00CC3B83" w:rsidRPr="00AC7B86" w:rsidRDefault="00CC3B83" w:rsidP="00C1771A">
      <w:pPr>
        <w:rPr>
          <w:rFonts w:asciiTheme="majorBidi" w:hAnsiTheme="majorBidi" w:cstheme="majorBidi"/>
          <w:sz w:val="24"/>
          <w:szCs w:val="24"/>
        </w:rPr>
      </w:pPr>
    </w:p>
    <w:p w:rsidR="00CA0A23" w:rsidRPr="00AC7B86" w:rsidRDefault="00487326" w:rsidP="00C1771A">
      <w:pPr>
        <w:rPr>
          <w:rFonts w:asciiTheme="majorBidi" w:hAnsiTheme="majorBidi" w:cstheme="majorBidi"/>
          <w:sz w:val="24"/>
          <w:szCs w:val="24"/>
        </w:rPr>
      </w:pPr>
      <w:r w:rsidRPr="00AC7B86">
        <w:rPr>
          <w:rFonts w:asciiTheme="majorBidi" w:hAnsiTheme="majorBidi" w:cstheme="majorBidi"/>
          <w:sz w:val="24"/>
          <w:szCs w:val="24"/>
        </w:rPr>
        <w:t xml:space="preserve">Climate risks </w:t>
      </w:r>
      <w:r w:rsidR="009C63B8" w:rsidRPr="00AC7B86">
        <w:rPr>
          <w:rFonts w:asciiTheme="majorBidi" w:hAnsiTheme="majorBidi" w:cstheme="majorBidi"/>
          <w:sz w:val="24"/>
          <w:szCs w:val="24"/>
        </w:rPr>
        <w:t xml:space="preserve">and challenges </w:t>
      </w:r>
      <w:r w:rsidRPr="00AC7B86">
        <w:rPr>
          <w:rFonts w:asciiTheme="majorBidi" w:hAnsiTheme="majorBidi" w:cstheme="majorBidi"/>
          <w:sz w:val="24"/>
          <w:szCs w:val="24"/>
        </w:rPr>
        <w:t xml:space="preserve">will affect the future of humanitarian action, </w:t>
      </w:r>
      <w:r w:rsidR="00227F4B" w:rsidRPr="00AC7B86">
        <w:rPr>
          <w:rFonts w:asciiTheme="majorBidi" w:hAnsiTheme="majorBidi" w:cstheme="majorBidi"/>
          <w:sz w:val="24"/>
          <w:szCs w:val="24"/>
        </w:rPr>
        <w:t>by increasing the humanitarian needs</w:t>
      </w:r>
      <w:r w:rsidR="0046036C" w:rsidRPr="00AC7B86">
        <w:rPr>
          <w:rFonts w:asciiTheme="majorBidi" w:hAnsiTheme="majorBidi" w:cstheme="majorBidi"/>
          <w:sz w:val="24"/>
          <w:szCs w:val="24"/>
        </w:rPr>
        <w:t>, vulnerability</w:t>
      </w:r>
      <w:r w:rsidR="00227F4B" w:rsidRPr="00AC7B86">
        <w:rPr>
          <w:rFonts w:asciiTheme="majorBidi" w:hAnsiTheme="majorBidi" w:cstheme="majorBidi"/>
          <w:sz w:val="24"/>
          <w:szCs w:val="24"/>
        </w:rPr>
        <w:t xml:space="preserve"> and suffering of people, and by threatening to </w:t>
      </w:r>
      <w:r w:rsidRPr="00AC7B86">
        <w:rPr>
          <w:rFonts w:asciiTheme="majorBidi" w:hAnsiTheme="majorBidi" w:cstheme="majorBidi"/>
          <w:sz w:val="24"/>
          <w:szCs w:val="24"/>
        </w:rPr>
        <w:t>stretch</w:t>
      </w:r>
      <w:r w:rsidR="00227F4B" w:rsidRPr="00AC7B86">
        <w:rPr>
          <w:rFonts w:asciiTheme="majorBidi" w:hAnsiTheme="majorBidi" w:cstheme="majorBidi"/>
          <w:sz w:val="24"/>
          <w:szCs w:val="24"/>
        </w:rPr>
        <w:t xml:space="preserve"> </w:t>
      </w:r>
      <w:r w:rsidRPr="00AC7B86">
        <w:rPr>
          <w:rFonts w:asciiTheme="majorBidi" w:hAnsiTheme="majorBidi" w:cstheme="majorBidi"/>
          <w:sz w:val="24"/>
          <w:szCs w:val="24"/>
        </w:rPr>
        <w:t>and overwhelm</w:t>
      </w:r>
      <w:r w:rsidR="00227F4B" w:rsidRPr="00AC7B86">
        <w:rPr>
          <w:rFonts w:asciiTheme="majorBidi" w:hAnsiTheme="majorBidi" w:cstheme="majorBidi"/>
          <w:sz w:val="24"/>
          <w:szCs w:val="24"/>
        </w:rPr>
        <w:t xml:space="preserve"> </w:t>
      </w:r>
      <w:r w:rsidRPr="00AC7B86">
        <w:rPr>
          <w:rFonts w:asciiTheme="majorBidi" w:hAnsiTheme="majorBidi" w:cstheme="majorBidi"/>
          <w:sz w:val="24"/>
          <w:szCs w:val="24"/>
        </w:rPr>
        <w:t xml:space="preserve">the capacities of </w:t>
      </w:r>
      <w:r w:rsidR="00CD1FA5" w:rsidRPr="00AC7B86">
        <w:rPr>
          <w:rFonts w:asciiTheme="majorBidi" w:hAnsiTheme="majorBidi" w:cstheme="majorBidi"/>
          <w:sz w:val="24"/>
          <w:szCs w:val="24"/>
        </w:rPr>
        <w:t xml:space="preserve">affected countries </w:t>
      </w:r>
      <w:r w:rsidRPr="00AC7B86">
        <w:rPr>
          <w:rFonts w:asciiTheme="majorBidi" w:hAnsiTheme="majorBidi" w:cstheme="majorBidi"/>
          <w:sz w:val="24"/>
          <w:szCs w:val="24"/>
        </w:rPr>
        <w:t>and humanitarian organizations</w:t>
      </w:r>
      <w:r w:rsidR="00CD1FA5" w:rsidRPr="00AC7B86">
        <w:rPr>
          <w:rFonts w:asciiTheme="majorBidi" w:hAnsiTheme="majorBidi" w:cstheme="majorBidi"/>
          <w:sz w:val="24"/>
          <w:szCs w:val="24"/>
        </w:rPr>
        <w:t xml:space="preserve"> to effectively respond and reach those in need</w:t>
      </w:r>
      <w:r w:rsidRPr="00AC7B86">
        <w:rPr>
          <w:rFonts w:asciiTheme="majorBidi" w:hAnsiTheme="majorBidi" w:cstheme="majorBidi"/>
          <w:sz w:val="24"/>
          <w:szCs w:val="24"/>
        </w:rPr>
        <w:t>.</w:t>
      </w:r>
      <w:r w:rsidR="00C40357" w:rsidRPr="00AC7B86">
        <w:rPr>
          <w:rFonts w:asciiTheme="majorBidi" w:hAnsiTheme="majorBidi" w:cstheme="majorBidi"/>
          <w:sz w:val="24"/>
          <w:szCs w:val="24"/>
        </w:rPr>
        <w:t xml:space="preserve"> Increasingly severe and frequent disasters leave less time for communities to fully recover from disasters, rebuild their resilience and resume progress toward </w:t>
      </w:r>
      <w:r w:rsidR="00B765BF">
        <w:rPr>
          <w:rFonts w:asciiTheme="majorBidi" w:hAnsiTheme="majorBidi" w:cstheme="majorBidi"/>
          <w:sz w:val="24"/>
          <w:szCs w:val="24"/>
        </w:rPr>
        <w:t>SDGs</w:t>
      </w:r>
      <w:r w:rsidR="00C40357" w:rsidRPr="00AC7B86">
        <w:rPr>
          <w:rFonts w:asciiTheme="majorBidi" w:hAnsiTheme="majorBidi" w:cstheme="majorBidi"/>
          <w:sz w:val="24"/>
          <w:szCs w:val="24"/>
        </w:rPr>
        <w:t xml:space="preserve"> </w:t>
      </w:r>
      <w:r w:rsidR="009C63B8" w:rsidRPr="00AC7B86">
        <w:rPr>
          <w:rFonts w:asciiTheme="majorBidi" w:hAnsiTheme="majorBidi" w:cstheme="majorBidi"/>
          <w:sz w:val="24"/>
          <w:szCs w:val="24"/>
        </w:rPr>
        <w:t xml:space="preserve">before </w:t>
      </w:r>
      <w:r w:rsidR="00C40357" w:rsidRPr="00AC7B86">
        <w:rPr>
          <w:rFonts w:asciiTheme="majorBidi" w:hAnsiTheme="majorBidi" w:cstheme="majorBidi"/>
          <w:sz w:val="24"/>
          <w:szCs w:val="24"/>
        </w:rPr>
        <w:t>disasters strike again and result in a vicious circle of risk, vulnerability and need.</w:t>
      </w:r>
    </w:p>
    <w:p w:rsidR="00B57327" w:rsidRPr="00AC7B86" w:rsidRDefault="00B57327" w:rsidP="0011458E">
      <w:pPr>
        <w:rPr>
          <w:rFonts w:asciiTheme="majorBidi" w:hAnsiTheme="majorBidi" w:cstheme="majorBidi"/>
          <w:b/>
          <w:bCs/>
          <w:sz w:val="24"/>
          <w:szCs w:val="24"/>
        </w:rPr>
      </w:pPr>
    </w:p>
    <w:p w:rsidR="0011458E" w:rsidRPr="00AC7B86" w:rsidRDefault="0011458E" w:rsidP="0011458E">
      <w:pPr>
        <w:rPr>
          <w:rFonts w:asciiTheme="majorBidi" w:hAnsiTheme="majorBidi" w:cstheme="majorBidi"/>
          <w:b/>
          <w:bCs/>
          <w:sz w:val="24"/>
          <w:szCs w:val="24"/>
          <w:u w:val="single"/>
        </w:rPr>
      </w:pPr>
      <w:r w:rsidRPr="00AC7B86">
        <w:rPr>
          <w:rFonts w:asciiTheme="majorBidi" w:hAnsiTheme="majorBidi" w:cstheme="majorBidi"/>
          <w:b/>
          <w:bCs/>
          <w:sz w:val="24"/>
          <w:szCs w:val="24"/>
          <w:u w:val="single"/>
        </w:rPr>
        <w:t>Objectives</w:t>
      </w:r>
    </w:p>
    <w:p w:rsidR="0037000C" w:rsidRPr="00AC7B86" w:rsidRDefault="00394258" w:rsidP="0037000C">
      <w:pPr>
        <w:rPr>
          <w:rFonts w:asciiTheme="majorBidi" w:hAnsiTheme="majorBidi" w:cstheme="majorBidi"/>
          <w:sz w:val="24"/>
          <w:szCs w:val="24"/>
        </w:rPr>
      </w:pPr>
      <w:r w:rsidRPr="00AC7B86">
        <w:rPr>
          <w:rFonts w:asciiTheme="majorBidi" w:hAnsiTheme="majorBidi" w:cstheme="majorBidi"/>
          <w:sz w:val="24"/>
          <w:szCs w:val="24"/>
        </w:rPr>
        <w:t>T</w:t>
      </w:r>
      <w:r w:rsidR="0011458E" w:rsidRPr="00AC7B86">
        <w:rPr>
          <w:rFonts w:asciiTheme="majorBidi" w:hAnsiTheme="majorBidi" w:cstheme="majorBidi"/>
          <w:sz w:val="24"/>
          <w:szCs w:val="24"/>
        </w:rPr>
        <w:t xml:space="preserve">he high-level panel will </w:t>
      </w:r>
      <w:r w:rsidR="004250E0" w:rsidRPr="00AC7B86">
        <w:rPr>
          <w:rFonts w:asciiTheme="majorBidi" w:hAnsiTheme="majorBidi" w:cstheme="majorBidi"/>
          <w:sz w:val="24"/>
          <w:szCs w:val="24"/>
        </w:rPr>
        <w:t xml:space="preserve">discuss ways for </w:t>
      </w:r>
      <w:r w:rsidR="00CA0A23" w:rsidRPr="00AC7B86">
        <w:rPr>
          <w:rFonts w:asciiTheme="majorBidi" w:hAnsiTheme="majorBidi" w:cstheme="majorBidi"/>
          <w:sz w:val="24"/>
          <w:szCs w:val="24"/>
        </w:rPr>
        <w:t xml:space="preserve">the humanitarian system </w:t>
      </w:r>
      <w:r w:rsidRPr="00AC7B86">
        <w:rPr>
          <w:rFonts w:asciiTheme="majorBidi" w:hAnsiTheme="majorBidi" w:cstheme="majorBidi"/>
          <w:sz w:val="24"/>
          <w:szCs w:val="24"/>
        </w:rPr>
        <w:t xml:space="preserve">to better </w:t>
      </w:r>
      <w:r w:rsidR="00755FA8" w:rsidRPr="00AC7B86">
        <w:rPr>
          <w:rFonts w:asciiTheme="majorBidi" w:hAnsiTheme="majorBidi" w:cstheme="majorBidi"/>
          <w:sz w:val="24"/>
          <w:szCs w:val="24"/>
        </w:rPr>
        <w:t xml:space="preserve">prepare for and respond to escalating climate </w:t>
      </w:r>
      <w:r w:rsidRPr="00AC7B86">
        <w:rPr>
          <w:rFonts w:asciiTheme="majorBidi" w:hAnsiTheme="majorBidi" w:cstheme="majorBidi"/>
          <w:sz w:val="24"/>
          <w:szCs w:val="24"/>
        </w:rPr>
        <w:t xml:space="preserve">and disaster </w:t>
      </w:r>
      <w:r w:rsidR="00755FA8" w:rsidRPr="00AC7B86">
        <w:rPr>
          <w:rFonts w:asciiTheme="majorBidi" w:hAnsiTheme="majorBidi" w:cstheme="majorBidi"/>
          <w:sz w:val="24"/>
          <w:szCs w:val="24"/>
        </w:rPr>
        <w:t>risks and the impact of increasingly severe and frequent extreme weather events</w:t>
      </w:r>
      <w:r w:rsidRPr="00AC7B86">
        <w:rPr>
          <w:rFonts w:asciiTheme="majorBidi" w:hAnsiTheme="majorBidi" w:cstheme="majorBidi"/>
          <w:sz w:val="24"/>
          <w:szCs w:val="24"/>
        </w:rPr>
        <w:t xml:space="preserve">, and how the system can cope with the increasing strain and demand on its capacities. </w:t>
      </w:r>
      <w:r w:rsidR="00B765BF">
        <w:rPr>
          <w:rFonts w:asciiTheme="majorBidi" w:hAnsiTheme="majorBidi" w:cstheme="majorBidi"/>
          <w:sz w:val="24"/>
          <w:szCs w:val="24"/>
        </w:rPr>
        <w:t>T</w:t>
      </w:r>
      <w:r w:rsidR="0037000C" w:rsidRPr="00AC7B86">
        <w:rPr>
          <w:rFonts w:asciiTheme="majorBidi" w:hAnsiTheme="majorBidi" w:cstheme="majorBidi"/>
          <w:sz w:val="24"/>
          <w:szCs w:val="24"/>
        </w:rPr>
        <w:t xml:space="preserve">he discussion will seek to identify effective strategies and </w:t>
      </w:r>
      <w:r w:rsidR="00BC6086" w:rsidRPr="00AC7B86">
        <w:rPr>
          <w:rFonts w:asciiTheme="majorBidi" w:hAnsiTheme="majorBidi" w:cstheme="majorBidi"/>
          <w:sz w:val="24"/>
          <w:szCs w:val="24"/>
        </w:rPr>
        <w:t xml:space="preserve">anticipatory </w:t>
      </w:r>
      <w:r w:rsidR="0037000C" w:rsidRPr="00AC7B86">
        <w:rPr>
          <w:rFonts w:asciiTheme="majorBidi" w:hAnsiTheme="majorBidi" w:cstheme="majorBidi"/>
          <w:sz w:val="24"/>
          <w:szCs w:val="24"/>
        </w:rPr>
        <w:t>approaches</w:t>
      </w:r>
      <w:r w:rsidR="00956F07" w:rsidRPr="00AC7B86">
        <w:rPr>
          <w:rFonts w:asciiTheme="majorBidi" w:hAnsiTheme="majorBidi" w:cstheme="majorBidi"/>
          <w:sz w:val="24"/>
          <w:szCs w:val="24"/>
        </w:rPr>
        <w:t xml:space="preserve"> </w:t>
      </w:r>
      <w:r w:rsidR="0037000C" w:rsidRPr="00AC7B86">
        <w:rPr>
          <w:rFonts w:asciiTheme="majorBidi" w:hAnsiTheme="majorBidi" w:cstheme="majorBidi"/>
          <w:sz w:val="24"/>
          <w:szCs w:val="24"/>
        </w:rPr>
        <w:t xml:space="preserve">and highlight </w:t>
      </w:r>
      <w:r w:rsidR="00AC48B2" w:rsidRPr="00AC7B86">
        <w:rPr>
          <w:rFonts w:asciiTheme="majorBidi" w:hAnsiTheme="majorBidi" w:cstheme="majorBidi"/>
          <w:sz w:val="24"/>
          <w:szCs w:val="24"/>
        </w:rPr>
        <w:t xml:space="preserve">recent </w:t>
      </w:r>
      <w:r w:rsidR="0037000C" w:rsidRPr="00AC7B86">
        <w:rPr>
          <w:rFonts w:asciiTheme="majorBidi" w:hAnsiTheme="majorBidi" w:cstheme="majorBidi"/>
          <w:sz w:val="24"/>
          <w:szCs w:val="24"/>
        </w:rPr>
        <w:t>lessons</w:t>
      </w:r>
      <w:r w:rsidR="00CB1252" w:rsidRPr="00AC7B86">
        <w:rPr>
          <w:rFonts w:asciiTheme="majorBidi" w:hAnsiTheme="majorBidi" w:cstheme="majorBidi"/>
          <w:sz w:val="24"/>
          <w:szCs w:val="24"/>
        </w:rPr>
        <w:t xml:space="preserve"> and </w:t>
      </w:r>
      <w:r w:rsidR="0037000C" w:rsidRPr="00AC7B86">
        <w:rPr>
          <w:rFonts w:asciiTheme="majorBidi" w:hAnsiTheme="majorBidi" w:cstheme="majorBidi"/>
          <w:sz w:val="24"/>
          <w:szCs w:val="24"/>
        </w:rPr>
        <w:t xml:space="preserve">best practices </w:t>
      </w:r>
      <w:r w:rsidR="00CB1252" w:rsidRPr="00AC7B86">
        <w:rPr>
          <w:rFonts w:asciiTheme="majorBidi" w:hAnsiTheme="majorBidi" w:cstheme="majorBidi"/>
          <w:sz w:val="24"/>
          <w:szCs w:val="24"/>
        </w:rPr>
        <w:t xml:space="preserve">and new approaches </w:t>
      </w:r>
      <w:r w:rsidR="0037000C" w:rsidRPr="00AC7B86">
        <w:rPr>
          <w:rFonts w:asciiTheme="majorBidi" w:hAnsiTheme="majorBidi" w:cstheme="majorBidi"/>
          <w:sz w:val="24"/>
          <w:szCs w:val="24"/>
        </w:rPr>
        <w:t>in preparedness, early warning and early action, resilient recovery and risk-informed sustainable development</w:t>
      </w:r>
      <w:r w:rsidR="00B765BF">
        <w:rPr>
          <w:rFonts w:asciiTheme="majorBidi" w:hAnsiTheme="majorBidi" w:cstheme="majorBidi"/>
          <w:sz w:val="24"/>
          <w:szCs w:val="24"/>
        </w:rPr>
        <w:t xml:space="preserve"> </w:t>
      </w:r>
      <w:r w:rsidR="0037000C" w:rsidRPr="00AC7B86">
        <w:rPr>
          <w:rFonts w:asciiTheme="majorBidi" w:hAnsiTheme="majorBidi" w:cstheme="majorBidi"/>
          <w:sz w:val="24"/>
          <w:szCs w:val="24"/>
        </w:rPr>
        <w:t xml:space="preserve">in the most vulnerable communities and countries where the adverse impacts of climate change are already </w:t>
      </w:r>
      <w:r w:rsidR="00CB1252" w:rsidRPr="00AC7B86">
        <w:rPr>
          <w:rFonts w:asciiTheme="majorBidi" w:hAnsiTheme="majorBidi" w:cstheme="majorBidi"/>
          <w:sz w:val="24"/>
          <w:szCs w:val="24"/>
        </w:rPr>
        <w:t xml:space="preserve">a </w:t>
      </w:r>
      <w:r w:rsidR="0037000C" w:rsidRPr="00AC7B86">
        <w:rPr>
          <w:rFonts w:asciiTheme="majorBidi" w:hAnsiTheme="majorBidi" w:cstheme="majorBidi"/>
          <w:sz w:val="24"/>
          <w:szCs w:val="24"/>
        </w:rPr>
        <w:t xml:space="preserve">grim reality. </w:t>
      </w:r>
      <w:r w:rsidR="00591E4A" w:rsidRPr="00AC7B86">
        <w:rPr>
          <w:rFonts w:asciiTheme="majorBidi" w:hAnsiTheme="majorBidi" w:cstheme="majorBidi"/>
          <w:sz w:val="24"/>
          <w:szCs w:val="24"/>
        </w:rPr>
        <w:t xml:space="preserve">The panel </w:t>
      </w:r>
      <w:r w:rsidR="004458D9" w:rsidRPr="00AC7B86">
        <w:rPr>
          <w:rFonts w:asciiTheme="majorBidi" w:hAnsiTheme="majorBidi" w:cstheme="majorBidi"/>
          <w:sz w:val="24"/>
          <w:szCs w:val="24"/>
        </w:rPr>
        <w:t xml:space="preserve">will investigate ways to </w:t>
      </w:r>
      <w:r w:rsidR="00E31597">
        <w:rPr>
          <w:rFonts w:asciiTheme="majorBidi" w:hAnsiTheme="majorBidi" w:cstheme="majorBidi"/>
          <w:sz w:val="24"/>
          <w:szCs w:val="24"/>
        </w:rPr>
        <w:t>effectively meet</w:t>
      </w:r>
      <w:r w:rsidR="00E31597" w:rsidRPr="00AC7B86">
        <w:rPr>
          <w:rFonts w:asciiTheme="majorBidi" w:hAnsiTheme="majorBidi" w:cstheme="majorBidi"/>
          <w:sz w:val="24"/>
          <w:szCs w:val="24"/>
        </w:rPr>
        <w:t xml:space="preserve"> </w:t>
      </w:r>
      <w:r w:rsidR="004458D9" w:rsidRPr="00AC7B86">
        <w:rPr>
          <w:rFonts w:asciiTheme="majorBidi" w:hAnsiTheme="majorBidi" w:cstheme="majorBidi"/>
          <w:sz w:val="24"/>
          <w:szCs w:val="24"/>
        </w:rPr>
        <w:t xml:space="preserve">the needs and rights of </w:t>
      </w:r>
      <w:r w:rsidR="00591E4A" w:rsidRPr="00AC7B86">
        <w:rPr>
          <w:rFonts w:asciiTheme="majorBidi" w:hAnsiTheme="majorBidi" w:cstheme="majorBidi"/>
          <w:sz w:val="24"/>
          <w:szCs w:val="24"/>
        </w:rPr>
        <w:t xml:space="preserve">people affected and displaced by disasters and climate change </w:t>
      </w:r>
      <w:r w:rsidR="004458D9" w:rsidRPr="00AC7B86">
        <w:rPr>
          <w:rFonts w:asciiTheme="majorBidi" w:hAnsiTheme="majorBidi" w:cstheme="majorBidi"/>
          <w:sz w:val="24"/>
          <w:szCs w:val="24"/>
        </w:rPr>
        <w:t xml:space="preserve">and </w:t>
      </w:r>
      <w:r w:rsidR="00E31597">
        <w:rPr>
          <w:rFonts w:asciiTheme="majorBidi" w:hAnsiTheme="majorBidi" w:cstheme="majorBidi"/>
          <w:sz w:val="24"/>
          <w:szCs w:val="24"/>
        </w:rPr>
        <w:t xml:space="preserve">ensure </w:t>
      </w:r>
      <w:r w:rsidR="004458D9" w:rsidRPr="00AC7B86">
        <w:rPr>
          <w:rFonts w:asciiTheme="majorBidi" w:hAnsiTheme="majorBidi" w:cstheme="majorBidi"/>
          <w:sz w:val="24"/>
          <w:szCs w:val="24"/>
        </w:rPr>
        <w:t>no one is left behind.</w:t>
      </w:r>
    </w:p>
    <w:p w:rsidR="004411DA" w:rsidRPr="00AC7B86" w:rsidRDefault="004411DA" w:rsidP="0037000C">
      <w:pPr>
        <w:rPr>
          <w:rFonts w:asciiTheme="majorBidi" w:hAnsiTheme="majorBidi" w:cstheme="majorBidi"/>
          <w:sz w:val="24"/>
          <w:szCs w:val="24"/>
        </w:rPr>
      </w:pPr>
    </w:p>
    <w:p w:rsidR="0037000C" w:rsidRPr="00AC7B86" w:rsidRDefault="0037000C" w:rsidP="00DD4D87">
      <w:pPr>
        <w:rPr>
          <w:rFonts w:asciiTheme="majorBidi" w:hAnsiTheme="majorBidi" w:cstheme="majorBidi"/>
          <w:sz w:val="24"/>
          <w:szCs w:val="24"/>
        </w:rPr>
      </w:pPr>
      <w:r w:rsidRPr="00AC7B86">
        <w:rPr>
          <w:rFonts w:asciiTheme="majorBidi" w:hAnsiTheme="majorBidi" w:cstheme="majorBidi"/>
          <w:sz w:val="24"/>
          <w:szCs w:val="24"/>
        </w:rPr>
        <w:lastRenderedPageBreak/>
        <w:t xml:space="preserve">The discussion will focus on </w:t>
      </w:r>
      <w:r w:rsidR="00394258" w:rsidRPr="00AC7B86">
        <w:rPr>
          <w:rFonts w:asciiTheme="majorBidi" w:hAnsiTheme="majorBidi" w:cstheme="majorBidi"/>
          <w:sz w:val="24"/>
          <w:szCs w:val="24"/>
        </w:rPr>
        <w:t xml:space="preserve">the need and opportunities for </w:t>
      </w:r>
      <w:r w:rsidR="00755FA8" w:rsidRPr="00AC7B86">
        <w:rPr>
          <w:rFonts w:asciiTheme="majorBidi" w:hAnsiTheme="majorBidi" w:cstheme="majorBidi"/>
          <w:sz w:val="24"/>
          <w:szCs w:val="24"/>
        </w:rPr>
        <w:t xml:space="preserve">humanitarian actors to work differently </w:t>
      </w:r>
      <w:r w:rsidR="00B57327" w:rsidRPr="00AC7B86">
        <w:rPr>
          <w:rFonts w:asciiTheme="majorBidi" w:hAnsiTheme="majorBidi" w:cstheme="majorBidi"/>
          <w:sz w:val="24"/>
          <w:szCs w:val="24"/>
        </w:rPr>
        <w:t xml:space="preserve">and </w:t>
      </w:r>
      <w:r w:rsidR="00755FA8" w:rsidRPr="00AC7B86">
        <w:rPr>
          <w:rFonts w:asciiTheme="majorBidi" w:hAnsiTheme="majorBidi" w:cstheme="majorBidi"/>
          <w:sz w:val="24"/>
          <w:szCs w:val="24"/>
        </w:rPr>
        <w:t xml:space="preserve">scale up their </w:t>
      </w:r>
      <w:r w:rsidR="00512E59" w:rsidRPr="00AC7B86">
        <w:rPr>
          <w:rFonts w:asciiTheme="majorBidi" w:hAnsiTheme="majorBidi" w:cstheme="majorBidi"/>
          <w:sz w:val="24"/>
          <w:szCs w:val="24"/>
        </w:rPr>
        <w:t xml:space="preserve">ambition, outcomes </w:t>
      </w:r>
      <w:r w:rsidR="00755FA8" w:rsidRPr="00AC7B86">
        <w:rPr>
          <w:rFonts w:asciiTheme="majorBidi" w:hAnsiTheme="majorBidi" w:cstheme="majorBidi"/>
          <w:sz w:val="24"/>
          <w:szCs w:val="24"/>
        </w:rPr>
        <w:t>and collaboration with development, disaster risk reduction</w:t>
      </w:r>
      <w:r w:rsidR="000A60DC" w:rsidRPr="00AC7B86">
        <w:rPr>
          <w:rFonts w:asciiTheme="majorBidi" w:hAnsiTheme="majorBidi" w:cstheme="majorBidi"/>
          <w:sz w:val="24"/>
          <w:szCs w:val="24"/>
        </w:rPr>
        <w:t xml:space="preserve">, human rights and </w:t>
      </w:r>
      <w:r w:rsidR="00755FA8" w:rsidRPr="00AC7B86">
        <w:rPr>
          <w:rFonts w:asciiTheme="majorBidi" w:hAnsiTheme="majorBidi" w:cstheme="majorBidi"/>
          <w:sz w:val="24"/>
          <w:szCs w:val="24"/>
        </w:rPr>
        <w:t>climate actors</w:t>
      </w:r>
      <w:r w:rsidRPr="00AC7B86">
        <w:rPr>
          <w:rFonts w:asciiTheme="majorBidi" w:hAnsiTheme="majorBidi" w:cstheme="majorBidi"/>
          <w:sz w:val="24"/>
          <w:szCs w:val="24"/>
        </w:rPr>
        <w:t xml:space="preserve"> with a view to reducing need, risk and vulnerability in the short, medium and long term.</w:t>
      </w:r>
      <w:r w:rsidR="00394258" w:rsidRPr="00AC7B86">
        <w:rPr>
          <w:rFonts w:asciiTheme="majorBidi" w:hAnsiTheme="majorBidi" w:cstheme="majorBidi"/>
          <w:sz w:val="24"/>
          <w:szCs w:val="24"/>
        </w:rPr>
        <w:t xml:space="preserve"> </w:t>
      </w:r>
      <w:r w:rsidRPr="00AC7B86">
        <w:rPr>
          <w:rFonts w:asciiTheme="majorBidi" w:hAnsiTheme="majorBidi" w:cstheme="majorBidi"/>
          <w:sz w:val="24"/>
          <w:szCs w:val="24"/>
        </w:rPr>
        <w:t xml:space="preserve">It will explore ways for humanitarian actors and partners to strengthen planning and programming in preparedness and response, including </w:t>
      </w:r>
      <w:proofErr w:type="gramStart"/>
      <w:r w:rsidR="00DD4D87" w:rsidRPr="00AC7B86">
        <w:rPr>
          <w:rFonts w:asciiTheme="majorBidi" w:hAnsiTheme="majorBidi" w:cstheme="majorBidi"/>
          <w:sz w:val="24"/>
          <w:szCs w:val="24"/>
        </w:rPr>
        <w:t>through the use of</w:t>
      </w:r>
      <w:proofErr w:type="gramEnd"/>
      <w:r w:rsidR="00DD4D87" w:rsidRPr="00AC7B86">
        <w:rPr>
          <w:rFonts w:asciiTheme="majorBidi" w:hAnsiTheme="majorBidi" w:cstheme="majorBidi"/>
          <w:sz w:val="24"/>
          <w:szCs w:val="24"/>
        </w:rPr>
        <w:t xml:space="preserve"> </w:t>
      </w:r>
      <w:r w:rsidR="004458D9" w:rsidRPr="00AC7B86">
        <w:rPr>
          <w:rFonts w:asciiTheme="majorBidi" w:hAnsiTheme="majorBidi" w:cstheme="majorBidi"/>
          <w:sz w:val="24"/>
          <w:szCs w:val="24"/>
        </w:rPr>
        <w:t xml:space="preserve">technology, risk </w:t>
      </w:r>
      <w:r w:rsidRPr="00AC7B86">
        <w:rPr>
          <w:rFonts w:asciiTheme="majorBidi" w:hAnsiTheme="majorBidi" w:cstheme="majorBidi"/>
          <w:sz w:val="24"/>
          <w:szCs w:val="24"/>
        </w:rPr>
        <w:t>analysis</w:t>
      </w:r>
      <w:r w:rsidR="004458D9" w:rsidRPr="00AC7B86">
        <w:rPr>
          <w:rFonts w:asciiTheme="majorBidi" w:hAnsiTheme="majorBidi" w:cstheme="majorBidi"/>
          <w:sz w:val="24"/>
          <w:szCs w:val="24"/>
        </w:rPr>
        <w:t xml:space="preserve"> and data</w:t>
      </w:r>
      <w:r w:rsidRPr="00AC7B86">
        <w:rPr>
          <w:rFonts w:asciiTheme="majorBidi" w:hAnsiTheme="majorBidi" w:cstheme="majorBidi"/>
          <w:sz w:val="24"/>
          <w:szCs w:val="24"/>
        </w:rPr>
        <w:t xml:space="preserve">, </w:t>
      </w:r>
      <w:r w:rsidR="00B04A67" w:rsidRPr="00AC7B86">
        <w:rPr>
          <w:rFonts w:asciiTheme="majorBidi" w:hAnsiTheme="majorBidi" w:cstheme="majorBidi"/>
          <w:sz w:val="24"/>
          <w:szCs w:val="24"/>
        </w:rPr>
        <w:t xml:space="preserve">predictive analytics, </w:t>
      </w:r>
      <w:r w:rsidR="004458D9" w:rsidRPr="00AC7B86">
        <w:rPr>
          <w:rFonts w:asciiTheme="majorBidi" w:hAnsiTheme="majorBidi" w:cstheme="majorBidi"/>
          <w:sz w:val="24"/>
          <w:szCs w:val="24"/>
        </w:rPr>
        <w:t xml:space="preserve">forecasting </w:t>
      </w:r>
      <w:r w:rsidRPr="00AC7B86">
        <w:rPr>
          <w:rFonts w:asciiTheme="majorBidi" w:hAnsiTheme="majorBidi" w:cstheme="majorBidi"/>
          <w:sz w:val="24"/>
          <w:szCs w:val="24"/>
        </w:rPr>
        <w:t>and early warning</w:t>
      </w:r>
      <w:r w:rsidR="00BC6086" w:rsidRPr="00AC7B86">
        <w:rPr>
          <w:rFonts w:asciiTheme="majorBidi" w:hAnsiTheme="majorBidi" w:cstheme="majorBidi"/>
          <w:sz w:val="24"/>
          <w:szCs w:val="24"/>
        </w:rPr>
        <w:t xml:space="preserve">. The panel will </w:t>
      </w:r>
      <w:r w:rsidR="00B04A67" w:rsidRPr="00AC7B86">
        <w:rPr>
          <w:rFonts w:asciiTheme="majorBidi" w:hAnsiTheme="majorBidi" w:cstheme="majorBidi"/>
          <w:sz w:val="24"/>
          <w:szCs w:val="24"/>
        </w:rPr>
        <w:t xml:space="preserve">also </w:t>
      </w:r>
      <w:r w:rsidR="00BC6086" w:rsidRPr="00AC7B86">
        <w:rPr>
          <w:rFonts w:asciiTheme="majorBidi" w:hAnsiTheme="majorBidi" w:cstheme="majorBidi"/>
          <w:sz w:val="24"/>
          <w:szCs w:val="24"/>
        </w:rPr>
        <w:t xml:space="preserve">explore the enabling role of leadership, financing and partnerships. </w:t>
      </w:r>
    </w:p>
    <w:p w:rsidR="008F3519" w:rsidRPr="00AC7B86" w:rsidRDefault="008F3519" w:rsidP="009E2179">
      <w:pPr>
        <w:rPr>
          <w:rFonts w:asciiTheme="majorBidi" w:hAnsiTheme="majorBidi" w:cstheme="majorBidi"/>
          <w:b/>
          <w:bCs/>
          <w:sz w:val="24"/>
          <w:szCs w:val="24"/>
        </w:rPr>
      </w:pPr>
    </w:p>
    <w:p w:rsidR="009E2179" w:rsidRPr="00AC7B86" w:rsidRDefault="008F44C8" w:rsidP="009E2179">
      <w:pPr>
        <w:rPr>
          <w:rFonts w:asciiTheme="majorBidi" w:hAnsiTheme="majorBidi" w:cstheme="majorBidi"/>
          <w:b/>
          <w:bCs/>
          <w:sz w:val="24"/>
          <w:szCs w:val="24"/>
          <w:u w:val="single"/>
        </w:rPr>
      </w:pPr>
      <w:r w:rsidRPr="00AC7B86">
        <w:rPr>
          <w:rFonts w:asciiTheme="majorBidi" w:hAnsiTheme="majorBidi" w:cstheme="majorBidi"/>
          <w:b/>
          <w:bCs/>
          <w:sz w:val="24"/>
          <w:szCs w:val="24"/>
          <w:u w:val="single"/>
        </w:rPr>
        <w:t>Guiding questions</w:t>
      </w:r>
    </w:p>
    <w:p w:rsidR="00DA798F" w:rsidRPr="00AC7B86" w:rsidRDefault="008F44C8" w:rsidP="00F41756">
      <w:pPr>
        <w:pStyle w:val="ListParagraph"/>
        <w:numPr>
          <w:ilvl w:val="0"/>
          <w:numId w:val="1"/>
        </w:numPr>
        <w:rPr>
          <w:rFonts w:asciiTheme="majorBidi" w:hAnsiTheme="majorBidi" w:cstheme="majorBidi"/>
          <w:sz w:val="24"/>
          <w:szCs w:val="24"/>
        </w:rPr>
      </w:pPr>
      <w:r w:rsidRPr="00AC7B86">
        <w:rPr>
          <w:rFonts w:asciiTheme="majorBidi" w:hAnsiTheme="majorBidi" w:cstheme="majorBidi"/>
          <w:sz w:val="24"/>
          <w:szCs w:val="24"/>
        </w:rPr>
        <w:t xml:space="preserve">What are </w:t>
      </w:r>
      <w:r w:rsidR="00F41756" w:rsidRPr="00AC7B86">
        <w:rPr>
          <w:rFonts w:asciiTheme="majorBidi" w:hAnsiTheme="majorBidi" w:cstheme="majorBidi"/>
          <w:sz w:val="24"/>
          <w:szCs w:val="24"/>
        </w:rPr>
        <w:t xml:space="preserve">the current </w:t>
      </w:r>
      <w:r w:rsidRPr="00AC7B86">
        <w:rPr>
          <w:rFonts w:asciiTheme="majorBidi" w:hAnsiTheme="majorBidi" w:cstheme="majorBidi"/>
          <w:sz w:val="24"/>
          <w:szCs w:val="24"/>
        </w:rPr>
        <w:t xml:space="preserve">main </w:t>
      </w:r>
      <w:r w:rsidR="00A77F3D" w:rsidRPr="00AC7B86">
        <w:rPr>
          <w:rFonts w:asciiTheme="majorBidi" w:hAnsiTheme="majorBidi" w:cstheme="majorBidi"/>
          <w:sz w:val="24"/>
          <w:szCs w:val="24"/>
        </w:rPr>
        <w:t>obstacles</w:t>
      </w:r>
      <w:r w:rsidR="00551FB3" w:rsidRPr="00AC7B86">
        <w:rPr>
          <w:rFonts w:asciiTheme="majorBidi" w:hAnsiTheme="majorBidi" w:cstheme="majorBidi"/>
          <w:sz w:val="24"/>
          <w:szCs w:val="24"/>
        </w:rPr>
        <w:t xml:space="preserve">, </w:t>
      </w:r>
      <w:r w:rsidRPr="00AC7B86">
        <w:rPr>
          <w:rFonts w:asciiTheme="majorBidi" w:hAnsiTheme="majorBidi" w:cstheme="majorBidi"/>
          <w:sz w:val="24"/>
          <w:szCs w:val="24"/>
        </w:rPr>
        <w:t xml:space="preserve">gaps </w:t>
      </w:r>
      <w:r w:rsidR="00551FB3" w:rsidRPr="00AC7B86">
        <w:rPr>
          <w:rFonts w:asciiTheme="majorBidi" w:hAnsiTheme="majorBidi" w:cstheme="majorBidi"/>
          <w:sz w:val="24"/>
          <w:szCs w:val="24"/>
        </w:rPr>
        <w:t xml:space="preserve">and shortcomings </w:t>
      </w:r>
      <w:r w:rsidR="00DA798F" w:rsidRPr="00AC7B86">
        <w:rPr>
          <w:rFonts w:asciiTheme="majorBidi" w:hAnsiTheme="majorBidi" w:cstheme="majorBidi"/>
          <w:sz w:val="24"/>
          <w:szCs w:val="24"/>
        </w:rPr>
        <w:t xml:space="preserve">related to </w:t>
      </w:r>
      <w:r w:rsidRPr="00AC7B86">
        <w:rPr>
          <w:rFonts w:asciiTheme="majorBidi" w:hAnsiTheme="majorBidi" w:cstheme="majorBidi"/>
          <w:sz w:val="24"/>
          <w:szCs w:val="24"/>
        </w:rPr>
        <w:t>the effectiveness of preparedness for and response to disaster</w:t>
      </w:r>
      <w:r w:rsidR="00DA798F" w:rsidRPr="00AC7B86">
        <w:rPr>
          <w:rFonts w:asciiTheme="majorBidi" w:hAnsiTheme="majorBidi" w:cstheme="majorBidi"/>
          <w:sz w:val="24"/>
          <w:szCs w:val="24"/>
        </w:rPr>
        <w:t>s</w:t>
      </w:r>
      <w:r w:rsidRPr="00AC7B86">
        <w:rPr>
          <w:rFonts w:asciiTheme="majorBidi" w:hAnsiTheme="majorBidi" w:cstheme="majorBidi"/>
          <w:sz w:val="24"/>
          <w:szCs w:val="24"/>
        </w:rPr>
        <w:t xml:space="preserve"> and </w:t>
      </w:r>
      <w:r w:rsidR="00DA798F" w:rsidRPr="00AC7B86">
        <w:rPr>
          <w:rFonts w:asciiTheme="majorBidi" w:hAnsiTheme="majorBidi" w:cstheme="majorBidi"/>
          <w:sz w:val="24"/>
          <w:szCs w:val="24"/>
        </w:rPr>
        <w:t xml:space="preserve">the adverse impacts of </w:t>
      </w:r>
      <w:r w:rsidRPr="00AC7B86">
        <w:rPr>
          <w:rFonts w:asciiTheme="majorBidi" w:hAnsiTheme="majorBidi" w:cstheme="majorBidi"/>
          <w:sz w:val="24"/>
          <w:szCs w:val="24"/>
        </w:rPr>
        <w:t>climate</w:t>
      </w:r>
      <w:r w:rsidR="00F67DB9" w:rsidRPr="00AC7B86">
        <w:rPr>
          <w:rFonts w:asciiTheme="majorBidi" w:hAnsiTheme="majorBidi" w:cstheme="majorBidi"/>
          <w:sz w:val="24"/>
          <w:szCs w:val="24"/>
        </w:rPr>
        <w:t xml:space="preserve"> at the global, regional, national and local level</w:t>
      </w:r>
      <w:r w:rsidRPr="00AC7B86">
        <w:rPr>
          <w:rFonts w:asciiTheme="majorBidi" w:hAnsiTheme="majorBidi" w:cstheme="majorBidi"/>
          <w:sz w:val="24"/>
          <w:szCs w:val="24"/>
        </w:rPr>
        <w:t xml:space="preserve">? </w:t>
      </w:r>
    </w:p>
    <w:p w:rsidR="00DA798F" w:rsidRPr="00AC7B86" w:rsidRDefault="00DA798F" w:rsidP="00696CF6">
      <w:pPr>
        <w:pStyle w:val="ListParagraph"/>
        <w:rPr>
          <w:rFonts w:asciiTheme="majorBidi" w:hAnsiTheme="majorBidi" w:cstheme="majorBidi"/>
          <w:sz w:val="24"/>
          <w:szCs w:val="24"/>
        </w:rPr>
      </w:pPr>
    </w:p>
    <w:p w:rsidR="003E72CA" w:rsidRPr="00AC7B86" w:rsidRDefault="00F6004E" w:rsidP="00DA798F">
      <w:pPr>
        <w:pStyle w:val="ListParagraph"/>
        <w:numPr>
          <w:ilvl w:val="0"/>
          <w:numId w:val="1"/>
        </w:numPr>
        <w:rPr>
          <w:rFonts w:asciiTheme="majorBidi" w:hAnsiTheme="majorBidi" w:cstheme="majorBidi"/>
          <w:sz w:val="24"/>
          <w:szCs w:val="24"/>
        </w:rPr>
      </w:pPr>
      <w:r w:rsidRPr="00AC7B86">
        <w:rPr>
          <w:rFonts w:asciiTheme="majorBidi" w:hAnsiTheme="majorBidi" w:cstheme="majorBidi"/>
          <w:sz w:val="24"/>
          <w:szCs w:val="24"/>
        </w:rPr>
        <w:t>W</w:t>
      </w:r>
      <w:r w:rsidR="008F44C8" w:rsidRPr="00AC7B86">
        <w:rPr>
          <w:rFonts w:asciiTheme="majorBidi" w:hAnsiTheme="majorBidi" w:cstheme="majorBidi"/>
          <w:sz w:val="24"/>
          <w:szCs w:val="24"/>
        </w:rPr>
        <w:t xml:space="preserve">hat are the </w:t>
      </w:r>
      <w:r w:rsidR="00636B2C" w:rsidRPr="00AC7B86">
        <w:rPr>
          <w:rFonts w:asciiTheme="majorBidi" w:hAnsiTheme="majorBidi" w:cstheme="majorBidi"/>
          <w:sz w:val="24"/>
          <w:szCs w:val="24"/>
        </w:rPr>
        <w:t>best practices</w:t>
      </w:r>
      <w:r w:rsidR="00F41756" w:rsidRPr="00AC7B86">
        <w:rPr>
          <w:rFonts w:asciiTheme="majorBidi" w:hAnsiTheme="majorBidi" w:cstheme="majorBidi"/>
          <w:sz w:val="24"/>
          <w:szCs w:val="24"/>
        </w:rPr>
        <w:t xml:space="preserve">, </w:t>
      </w:r>
      <w:r w:rsidR="008F44C8" w:rsidRPr="00AC7B86">
        <w:rPr>
          <w:rFonts w:asciiTheme="majorBidi" w:hAnsiTheme="majorBidi" w:cstheme="majorBidi"/>
          <w:sz w:val="24"/>
          <w:szCs w:val="24"/>
        </w:rPr>
        <w:t xml:space="preserve">opportunities </w:t>
      </w:r>
      <w:r w:rsidR="00F41756" w:rsidRPr="00AC7B86">
        <w:rPr>
          <w:rFonts w:asciiTheme="majorBidi" w:hAnsiTheme="majorBidi" w:cstheme="majorBidi"/>
          <w:sz w:val="24"/>
          <w:szCs w:val="24"/>
        </w:rPr>
        <w:t xml:space="preserve">and solutions </w:t>
      </w:r>
      <w:r w:rsidR="008F44C8" w:rsidRPr="00AC7B86">
        <w:rPr>
          <w:rFonts w:asciiTheme="majorBidi" w:hAnsiTheme="majorBidi" w:cstheme="majorBidi"/>
          <w:sz w:val="24"/>
          <w:szCs w:val="24"/>
        </w:rPr>
        <w:t xml:space="preserve">the humanitarian system and its partners need to </w:t>
      </w:r>
      <w:r w:rsidR="00551FB3" w:rsidRPr="00AC7B86">
        <w:rPr>
          <w:rFonts w:asciiTheme="majorBidi" w:hAnsiTheme="majorBidi" w:cstheme="majorBidi"/>
          <w:sz w:val="24"/>
          <w:szCs w:val="24"/>
        </w:rPr>
        <w:t xml:space="preserve">scale up </w:t>
      </w:r>
      <w:r w:rsidR="00C23801" w:rsidRPr="00AC7B86">
        <w:rPr>
          <w:rFonts w:asciiTheme="majorBidi" w:hAnsiTheme="majorBidi" w:cstheme="majorBidi"/>
          <w:sz w:val="24"/>
          <w:szCs w:val="24"/>
        </w:rPr>
        <w:t xml:space="preserve">to </w:t>
      </w:r>
      <w:r w:rsidR="00F67DB9" w:rsidRPr="00AC7B86">
        <w:rPr>
          <w:rFonts w:asciiTheme="majorBidi" w:hAnsiTheme="majorBidi" w:cstheme="majorBidi"/>
          <w:sz w:val="24"/>
          <w:szCs w:val="24"/>
        </w:rPr>
        <w:t xml:space="preserve">strengthen </w:t>
      </w:r>
      <w:r w:rsidR="00F41756" w:rsidRPr="00AC7B86">
        <w:rPr>
          <w:rFonts w:asciiTheme="majorBidi" w:hAnsiTheme="majorBidi" w:cstheme="majorBidi"/>
          <w:sz w:val="24"/>
          <w:szCs w:val="24"/>
        </w:rPr>
        <w:t>disaster risk management efforts</w:t>
      </w:r>
      <w:r w:rsidR="00956F07" w:rsidRPr="00AC7B86">
        <w:rPr>
          <w:rFonts w:asciiTheme="majorBidi" w:hAnsiTheme="majorBidi" w:cstheme="majorBidi"/>
          <w:sz w:val="24"/>
          <w:szCs w:val="24"/>
        </w:rPr>
        <w:t xml:space="preserve"> in the face of escalating risks</w:t>
      </w:r>
      <w:r w:rsidRPr="00AC7B86">
        <w:rPr>
          <w:rFonts w:asciiTheme="majorBidi" w:hAnsiTheme="majorBidi" w:cstheme="majorBidi"/>
          <w:sz w:val="24"/>
          <w:szCs w:val="24"/>
        </w:rPr>
        <w:t xml:space="preserve">? </w:t>
      </w:r>
      <w:r w:rsidR="00F41756" w:rsidRPr="00AC7B86">
        <w:rPr>
          <w:rFonts w:asciiTheme="majorBidi" w:hAnsiTheme="majorBidi" w:cstheme="majorBidi"/>
          <w:sz w:val="24"/>
          <w:szCs w:val="24"/>
        </w:rPr>
        <w:t xml:space="preserve">How can donors, affected countries and humanitarian and development organizations increase the level of ambition and investment </w:t>
      </w:r>
      <w:r w:rsidR="00956F07" w:rsidRPr="00AC7B86">
        <w:rPr>
          <w:rFonts w:asciiTheme="majorBidi" w:hAnsiTheme="majorBidi" w:cstheme="majorBidi"/>
          <w:sz w:val="24"/>
          <w:szCs w:val="24"/>
        </w:rPr>
        <w:t>in this regard</w:t>
      </w:r>
      <w:r w:rsidR="00F41756" w:rsidRPr="00AC7B86">
        <w:rPr>
          <w:rFonts w:asciiTheme="majorBidi" w:hAnsiTheme="majorBidi" w:cstheme="majorBidi"/>
          <w:sz w:val="24"/>
          <w:szCs w:val="24"/>
        </w:rPr>
        <w:t>?</w:t>
      </w:r>
      <w:r w:rsidR="00956F07" w:rsidRPr="00AC7B86">
        <w:rPr>
          <w:rFonts w:asciiTheme="majorBidi" w:hAnsiTheme="majorBidi" w:cstheme="majorBidi"/>
          <w:sz w:val="24"/>
          <w:szCs w:val="24"/>
        </w:rPr>
        <w:t xml:space="preserve"> </w:t>
      </w:r>
      <w:r w:rsidR="00FB2835" w:rsidRPr="00AC7B86">
        <w:rPr>
          <w:rFonts w:asciiTheme="majorBidi" w:hAnsiTheme="majorBidi" w:cstheme="majorBidi"/>
          <w:sz w:val="24"/>
          <w:szCs w:val="24"/>
        </w:rPr>
        <w:t>What are some of the new</w:t>
      </w:r>
      <w:r w:rsidR="00F55411" w:rsidRPr="00AC7B86">
        <w:rPr>
          <w:rFonts w:asciiTheme="majorBidi" w:hAnsiTheme="majorBidi" w:cstheme="majorBidi"/>
          <w:sz w:val="24"/>
          <w:szCs w:val="24"/>
        </w:rPr>
        <w:t xml:space="preserve"> instruments, </w:t>
      </w:r>
      <w:r w:rsidR="00FB2835" w:rsidRPr="00AC7B86">
        <w:rPr>
          <w:rFonts w:asciiTheme="majorBidi" w:hAnsiTheme="majorBidi" w:cstheme="majorBidi"/>
          <w:sz w:val="24"/>
          <w:szCs w:val="24"/>
        </w:rPr>
        <w:t>financing solutions and partnerships required to meet the challenge of escalating disaster risks and impacts, and how can we best leverage them?</w:t>
      </w:r>
    </w:p>
    <w:p w:rsidR="00F6004E" w:rsidRPr="00AC7B86" w:rsidRDefault="00F6004E" w:rsidP="00F6004E">
      <w:pPr>
        <w:pStyle w:val="ListParagraph"/>
        <w:rPr>
          <w:rFonts w:asciiTheme="majorBidi" w:hAnsiTheme="majorBidi" w:cstheme="majorBidi"/>
          <w:sz w:val="24"/>
          <w:szCs w:val="24"/>
        </w:rPr>
      </w:pPr>
    </w:p>
    <w:p w:rsidR="00FB2835" w:rsidRPr="00AC7B86" w:rsidRDefault="00FB2835" w:rsidP="00636B2C">
      <w:pPr>
        <w:pStyle w:val="ListParagraph"/>
        <w:numPr>
          <w:ilvl w:val="0"/>
          <w:numId w:val="1"/>
        </w:numPr>
        <w:rPr>
          <w:rFonts w:asciiTheme="majorBidi" w:hAnsiTheme="majorBidi" w:cstheme="majorBidi"/>
          <w:sz w:val="24"/>
          <w:szCs w:val="24"/>
        </w:rPr>
      </w:pPr>
      <w:r w:rsidRPr="00AC7B86">
        <w:rPr>
          <w:rFonts w:asciiTheme="majorBidi" w:hAnsiTheme="majorBidi" w:cstheme="majorBidi"/>
          <w:sz w:val="24"/>
          <w:szCs w:val="24"/>
        </w:rPr>
        <w:t xml:space="preserve">How can the humanitarian system, </w:t>
      </w:r>
      <w:r w:rsidR="00CD1FA5" w:rsidRPr="00AC7B86">
        <w:rPr>
          <w:rFonts w:asciiTheme="majorBidi" w:hAnsiTheme="majorBidi" w:cstheme="majorBidi"/>
          <w:sz w:val="24"/>
          <w:szCs w:val="24"/>
        </w:rPr>
        <w:t xml:space="preserve">while expected to continue to </w:t>
      </w:r>
      <w:r w:rsidRPr="00AC7B86">
        <w:rPr>
          <w:rFonts w:asciiTheme="majorBidi" w:hAnsiTheme="majorBidi" w:cstheme="majorBidi"/>
          <w:sz w:val="24"/>
          <w:szCs w:val="24"/>
        </w:rPr>
        <w:t xml:space="preserve">respond to multiple protracted crises, maintain </w:t>
      </w:r>
      <w:proofErr w:type="gramStart"/>
      <w:r w:rsidRPr="00AC7B86">
        <w:rPr>
          <w:rFonts w:asciiTheme="majorBidi" w:hAnsiTheme="majorBidi" w:cstheme="majorBidi"/>
          <w:sz w:val="24"/>
          <w:szCs w:val="24"/>
        </w:rPr>
        <w:t>sufficient</w:t>
      </w:r>
      <w:proofErr w:type="gramEnd"/>
      <w:r w:rsidRPr="00AC7B86">
        <w:rPr>
          <w:rFonts w:asciiTheme="majorBidi" w:hAnsiTheme="majorBidi" w:cstheme="majorBidi"/>
          <w:sz w:val="24"/>
          <w:szCs w:val="24"/>
        </w:rPr>
        <w:t xml:space="preserve"> capacity and readiness to </w:t>
      </w:r>
      <w:r w:rsidR="00CD1FA5" w:rsidRPr="00AC7B86">
        <w:rPr>
          <w:rFonts w:asciiTheme="majorBidi" w:hAnsiTheme="majorBidi" w:cstheme="majorBidi"/>
          <w:sz w:val="24"/>
          <w:szCs w:val="24"/>
        </w:rPr>
        <w:t xml:space="preserve">also </w:t>
      </w:r>
      <w:r w:rsidRPr="00AC7B86">
        <w:rPr>
          <w:rFonts w:asciiTheme="majorBidi" w:hAnsiTheme="majorBidi" w:cstheme="majorBidi"/>
          <w:sz w:val="24"/>
          <w:szCs w:val="24"/>
        </w:rPr>
        <w:t>address the risks and impacts of disasters and climate change?</w:t>
      </w:r>
    </w:p>
    <w:p w:rsidR="00CD1FA5" w:rsidRPr="00AC7B86" w:rsidRDefault="00CD1FA5" w:rsidP="00CD1FA5">
      <w:pPr>
        <w:pStyle w:val="ListParagraph"/>
        <w:rPr>
          <w:rFonts w:asciiTheme="majorBidi" w:hAnsiTheme="majorBidi" w:cstheme="majorBidi"/>
          <w:sz w:val="24"/>
          <w:szCs w:val="24"/>
        </w:rPr>
      </w:pPr>
    </w:p>
    <w:p w:rsidR="00CD1FA5" w:rsidRPr="00AC7B86" w:rsidRDefault="00F6004E" w:rsidP="00621C3A">
      <w:pPr>
        <w:pStyle w:val="ListParagraph"/>
        <w:numPr>
          <w:ilvl w:val="0"/>
          <w:numId w:val="1"/>
        </w:numPr>
        <w:rPr>
          <w:rFonts w:asciiTheme="majorBidi" w:hAnsiTheme="majorBidi" w:cstheme="majorBidi"/>
          <w:sz w:val="24"/>
          <w:szCs w:val="24"/>
        </w:rPr>
      </w:pPr>
      <w:r w:rsidRPr="00AC7B86">
        <w:rPr>
          <w:rFonts w:asciiTheme="majorBidi" w:hAnsiTheme="majorBidi" w:cstheme="majorBidi"/>
          <w:sz w:val="24"/>
          <w:szCs w:val="24"/>
        </w:rPr>
        <w:t>How can humanitarian, development, disaster risk reduction</w:t>
      </w:r>
      <w:r w:rsidR="00C8263B" w:rsidRPr="00AC7B86">
        <w:rPr>
          <w:rFonts w:asciiTheme="majorBidi" w:hAnsiTheme="majorBidi" w:cstheme="majorBidi"/>
          <w:sz w:val="24"/>
          <w:szCs w:val="24"/>
        </w:rPr>
        <w:t xml:space="preserve">, human rights and </w:t>
      </w:r>
      <w:r w:rsidRPr="00AC7B86">
        <w:rPr>
          <w:rFonts w:asciiTheme="majorBidi" w:hAnsiTheme="majorBidi" w:cstheme="majorBidi"/>
          <w:sz w:val="24"/>
          <w:szCs w:val="24"/>
        </w:rPr>
        <w:t>climate actors work better together and achieve effective outcomes</w:t>
      </w:r>
      <w:r w:rsidR="00636B2C" w:rsidRPr="00AC7B86">
        <w:rPr>
          <w:rFonts w:asciiTheme="majorBidi" w:hAnsiTheme="majorBidi" w:cstheme="majorBidi"/>
          <w:sz w:val="24"/>
          <w:szCs w:val="24"/>
        </w:rPr>
        <w:t xml:space="preserve"> for the most vulnerable and </w:t>
      </w:r>
      <w:r w:rsidR="00FB2835" w:rsidRPr="00AC7B86">
        <w:rPr>
          <w:rFonts w:asciiTheme="majorBidi" w:hAnsiTheme="majorBidi" w:cstheme="majorBidi"/>
          <w:sz w:val="24"/>
          <w:szCs w:val="24"/>
        </w:rPr>
        <w:t xml:space="preserve">in leaving no one </w:t>
      </w:r>
      <w:r w:rsidR="00976721" w:rsidRPr="00AC7B86">
        <w:rPr>
          <w:rFonts w:asciiTheme="majorBidi" w:hAnsiTheme="majorBidi" w:cstheme="majorBidi"/>
          <w:sz w:val="24"/>
          <w:szCs w:val="24"/>
        </w:rPr>
        <w:t>behind</w:t>
      </w:r>
      <w:r w:rsidRPr="00AC7B86">
        <w:rPr>
          <w:rFonts w:asciiTheme="majorBidi" w:hAnsiTheme="majorBidi" w:cstheme="majorBidi"/>
          <w:sz w:val="24"/>
          <w:szCs w:val="24"/>
        </w:rPr>
        <w:t xml:space="preserve">? </w:t>
      </w:r>
      <w:r w:rsidR="00621C3A" w:rsidRPr="00AC7B86">
        <w:rPr>
          <w:rFonts w:asciiTheme="majorBidi" w:hAnsiTheme="majorBidi" w:cstheme="majorBidi"/>
          <w:sz w:val="24"/>
          <w:szCs w:val="24"/>
        </w:rPr>
        <w:t xml:space="preserve">What opportunities </w:t>
      </w:r>
      <w:r w:rsidR="00DE5101" w:rsidRPr="00AC7B86">
        <w:rPr>
          <w:rFonts w:asciiTheme="majorBidi" w:hAnsiTheme="majorBidi" w:cstheme="majorBidi"/>
          <w:sz w:val="24"/>
          <w:szCs w:val="24"/>
        </w:rPr>
        <w:t xml:space="preserve">and options </w:t>
      </w:r>
      <w:r w:rsidR="00621C3A" w:rsidRPr="00AC7B86">
        <w:rPr>
          <w:rFonts w:asciiTheme="majorBidi" w:hAnsiTheme="majorBidi" w:cstheme="majorBidi"/>
          <w:sz w:val="24"/>
          <w:szCs w:val="24"/>
        </w:rPr>
        <w:t>SDG13 provide</w:t>
      </w:r>
      <w:r w:rsidR="001767B3" w:rsidRPr="00AC7B86">
        <w:rPr>
          <w:rFonts w:asciiTheme="majorBidi" w:hAnsiTheme="majorBidi" w:cstheme="majorBidi"/>
          <w:sz w:val="24"/>
          <w:szCs w:val="24"/>
        </w:rPr>
        <w:t>s</w:t>
      </w:r>
      <w:r w:rsidR="00621C3A" w:rsidRPr="00AC7B86">
        <w:rPr>
          <w:rFonts w:asciiTheme="majorBidi" w:hAnsiTheme="majorBidi" w:cstheme="majorBidi"/>
          <w:sz w:val="24"/>
          <w:szCs w:val="24"/>
        </w:rPr>
        <w:t xml:space="preserve">? </w:t>
      </w:r>
      <w:r w:rsidRPr="00AC7B86">
        <w:rPr>
          <w:rFonts w:asciiTheme="majorBidi" w:hAnsiTheme="majorBidi" w:cstheme="majorBidi"/>
          <w:sz w:val="24"/>
          <w:szCs w:val="24"/>
        </w:rPr>
        <w:t xml:space="preserve">How can we ensure recovery </w:t>
      </w:r>
      <w:r w:rsidR="00956F07" w:rsidRPr="00AC7B86">
        <w:rPr>
          <w:rFonts w:asciiTheme="majorBidi" w:hAnsiTheme="majorBidi" w:cstheme="majorBidi"/>
          <w:sz w:val="24"/>
          <w:szCs w:val="24"/>
        </w:rPr>
        <w:t xml:space="preserve">and sustainable development </w:t>
      </w:r>
      <w:r w:rsidRPr="00AC7B86">
        <w:rPr>
          <w:rFonts w:asciiTheme="majorBidi" w:hAnsiTheme="majorBidi" w:cstheme="majorBidi"/>
          <w:sz w:val="24"/>
          <w:szCs w:val="24"/>
        </w:rPr>
        <w:t>efforts succeed in building resilience to future disasters?</w:t>
      </w:r>
      <w:r w:rsidR="00696CF6" w:rsidRPr="00AC7B86">
        <w:rPr>
          <w:rFonts w:asciiTheme="majorBidi" w:hAnsiTheme="majorBidi" w:cstheme="majorBidi"/>
          <w:sz w:val="24"/>
          <w:szCs w:val="24"/>
        </w:rPr>
        <w:t xml:space="preserve"> How can we best prevent, prepare for and respond to displacement in the context of disasters and climate change?</w:t>
      </w:r>
      <w:r w:rsidR="00CD1FA5" w:rsidRPr="00AC7B86">
        <w:rPr>
          <w:rFonts w:asciiTheme="majorBidi" w:hAnsiTheme="majorBidi" w:cstheme="majorBidi"/>
          <w:sz w:val="24"/>
          <w:szCs w:val="24"/>
        </w:rPr>
        <w:t xml:space="preserve"> How should humanitarian actors and partners address the human rights implications of climate change? </w:t>
      </w:r>
    </w:p>
    <w:p w:rsidR="00A77F3D" w:rsidRPr="00AC7B86" w:rsidRDefault="00A77F3D" w:rsidP="00C95A7A">
      <w:pPr>
        <w:pStyle w:val="ListParagraph"/>
        <w:rPr>
          <w:rFonts w:asciiTheme="majorBidi" w:hAnsiTheme="majorBidi" w:cstheme="majorBidi"/>
          <w:sz w:val="24"/>
          <w:szCs w:val="24"/>
        </w:rPr>
      </w:pPr>
    </w:p>
    <w:p w:rsidR="008F3519" w:rsidRPr="00AC7B86" w:rsidRDefault="00956F07" w:rsidP="00636B2C">
      <w:pPr>
        <w:pStyle w:val="ListParagraph"/>
        <w:numPr>
          <w:ilvl w:val="0"/>
          <w:numId w:val="1"/>
        </w:numPr>
        <w:rPr>
          <w:rFonts w:asciiTheme="majorBidi" w:hAnsiTheme="majorBidi" w:cstheme="majorBidi"/>
          <w:sz w:val="24"/>
          <w:szCs w:val="24"/>
        </w:rPr>
      </w:pPr>
      <w:r w:rsidRPr="00AC7B86">
        <w:rPr>
          <w:rFonts w:asciiTheme="majorBidi" w:hAnsiTheme="majorBidi" w:cstheme="majorBidi"/>
          <w:sz w:val="24"/>
          <w:szCs w:val="24"/>
        </w:rPr>
        <w:t>What opportunities does technology present</w:t>
      </w:r>
      <w:r w:rsidR="00AC48B2" w:rsidRPr="00AC7B86">
        <w:rPr>
          <w:rFonts w:asciiTheme="majorBidi" w:hAnsiTheme="majorBidi" w:cstheme="majorBidi"/>
          <w:sz w:val="24"/>
          <w:szCs w:val="24"/>
        </w:rPr>
        <w:t xml:space="preserve"> for strengthening </w:t>
      </w:r>
      <w:r w:rsidR="00E71BD5" w:rsidRPr="00AC7B86">
        <w:rPr>
          <w:rFonts w:asciiTheme="majorBidi" w:hAnsiTheme="majorBidi" w:cstheme="majorBidi"/>
          <w:sz w:val="24"/>
          <w:szCs w:val="24"/>
        </w:rPr>
        <w:t xml:space="preserve">disaster </w:t>
      </w:r>
      <w:r w:rsidR="00AC48B2" w:rsidRPr="00AC7B86">
        <w:rPr>
          <w:rFonts w:asciiTheme="majorBidi" w:hAnsiTheme="majorBidi" w:cstheme="majorBidi"/>
          <w:sz w:val="24"/>
          <w:szCs w:val="24"/>
        </w:rPr>
        <w:t>preparedness and response</w:t>
      </w:r>
      <w:r w:rsidR="00A77F3D" w:rsidRPr="00AC7B86">
        <w:rPr>
          <w:rFonts w:asciiTheme="majorBidi" w:hAnsiTheme="majorBidi" w:cstheme="majorBidi"/>
          <w:sz w:val="24"/>
          <w:szCs w:val="24"/>
        </w:rPr>
        <w:t xml:space="preserve"> for slow- and sudden-onset disasters</w:t>
      </w:r>
      <w:r w:rsidRPr="00AC7B86">
        <w:rPr>
          <w:rFonts w:asciiTheme="majorBidi" w:hAnsiTheme="majorBidi" w:cstheme="majorBidi"/>
          <w:sz w:val="24"/>
          <w:szCs w:val="24"/>
        </w:rPr>
        <w:t>?</w:t>
      </w:r>
      <w:r w:rsidR="00AC48B2" w:rsidRPr="00AC7B86">
        <w:rPr>
          <w:rFonts w:asciiTheme="majorBidi" w:hAnsiTheme="majorBidi" w:cstheme="majorBidi"/>
          <w:sz w:val="24"/>
          <w:szCs w:val="24"/>
        </w:rPr>
        <w:t xml:space="preserve"> </w:t>
      </w:r>
      <w:r w:rsidR="009E2179" w:rsidRPr="00AC7B86">
        <w:rPr>
          <w:rFonts w:asciiTheme="majorBidi" w:hAnsiTheme="majorBidi" w:cstheme="majorBidi"/>
          <w:sz w:val="24"/>
          <w:szCs w:val="24"/>
        </w:rPr>
        <w:t xml:space="preserve">How </w:t>
      </w:r>
      <w:r w:rsidR="00F6004E" w:rsidRPr="00AC7B86">
        <w:rPr>
          <w:rFonts w:asciiTheme="majorBidi" w:hAnsiTheme="majorBidi" w:cstheme="majorBidi"/>
          <w:sz w:val="24"/>
          <w:szCs w:val="24"/>
        </w:rPr>
        <w:t xml:space="preserve">should </w:t>
      </w:r>
      <w:r w:rsidR="009E2179" w:rsidRPr="00AC7B86">
        <w:rPr>
          <w:rFonts w:asciiTheme="majorBidi" w:hAnsiTheme="majorBidi" w:cstheme="majorBidi"/>
          <w:sz w:val="24"/>
          <w:szCs w:val="24"/>
        </w:rPr>
        <w:t>the humanitarian system increase its application of climate science, seasonal climate outlooks, weather forecasts and other hydro-meteorological services in the short, medium and long term?</w:t>
      </w:r>
    </w:p>
    <w:p w:rsidR="00976721" w:rsidRPr="00AC7B86" w:rsidRDefault="00976721" w:rsidP="00976721">
      <w:pPr>
        <w:pStyle w:val="ListParagraph"/>
        <w:rPr>
          <w:rFonts w:asciiTheme="majorBidi" w:hAnsiTheme="majorBidi" w:cstheme="majorBidi"/>
          <w:sz w:val="24"/>
          <w:szCs w:val="24"/>
        </w:rPr>
      </w:pPr>
    </w:p>
    <w:p w:rsidR="008F3519" w:rsidRPr="00AC7B86" w:rsidRDefault="00696CF6" w:rsidP="00A66855">
      <w:pPr>
        <w:pStyle w:val="ListParagraph"/>
        <w:numPr>
          <w:ilvl w:val="0"/>
          <w:numId w:val="1"/>
        </w:numPr>
        <w:rPr>
          <w:rFonts w:asciiTheme="majorBidi" w:hAnsiTheme="majorBidi" w:cstheme="majorBidi"/>
          <w:sz w:val="24"/>
          <w:szCs w:val="24"/>
        </w:rPr>
      </w:pPr>
      <w:r w:rsidRPr="00AC7B86">
        <w:rPr>
          <w:rFonts w:asciiTheme="majorBidi" w:hAnsiTheme="majorBidi" w:cstheme="majorBidi"/>
          <w:sz w:val="24"/>
          <w:szCs w:val="24"/>
        </w:rPr>
        <w:t>How can humanitarian actors best contribute to the United Nations Climate Summit and the implementation of its outcomes? How can we build further momentum for the ongoing shift toward anticipatory approaches and resilience building?</w:t>
      </w:r>
    </w:p>
    <w:p w:rsidR="00DB73B4" w:rsidRPr="00AC7B86" w:rsidRDefault="00DB73B4" w:rsidP="00DB73B4">
      <w:pPr>
        <w:rPr>
          <w:rFonts w:asciiTheme="majorBidi" w:hAnsiTheme="majorBidi" w:cstheme="majorBidi"/>
          <w:b/>
          <w:bCs/>
          <w:sz w:val="24"/>
          <w:szCs w:val="24"/>
          <w:u w:val="single"/>
        </w:rPr>
      </w:pPr>
      <w:r w:rsidRPr="00AC7B86">
        <w:rPr>
          <w:rFonts w:asciiTheme="majorBidi" w:hAnsiTheme="majorBidi" w:cstheme="majorBidi"/>
          <w:b/>
          <w:bCs/>
          <w:sz w:val="24"/>
          <w:szCs w:val="24"/>
          <w:u w:val="single"/>
        </w:rPr>
        <w:lastRenderedPageBreak/>
        <w:t>Chair</w:t>
      </w:r>
    </w:p>
    <w:p w:rsidR="00DB73B4" w:rsidRPr="00AC7B86" w:rsidRDefault="00DB73B4" w:rsidP="00F82962">
      <w:pPr>
        <w:pStyle w:val="ListParagraph"/>
        <w:numPr>
          <w:ilvl w:val="0"/>
          <w:numId w:val="6"/>
        </w:numPr>
        <w:rPr>
          <w:rFonts w:asciiTheme="majorBidi" w:hAnsiTheme="majorBidi" w:cstheme="majorBidi"/>
          <w:sz w:val="24"/>
          <w:szCs w:val="24"/>
        </w:rPr>
      </w:pPr>
      <w:r w:rsidRPr="00AC7B86">
        <w:rPr>
          <w:rFonts w:asciiTheme="majorBidi" w:hAnsiTheme="majorBidi" w:cstheme="majorBidi"/>
          <w:sz w:val="24"/>
          <w:szCs w:val="24"/>
        </w:rPr>
        <w:t xml:space="preserve">H.E. Mr. Omar </w:t>
      </w:r>
      <w:proofErr w:type="spellStart"/>
      <w:r w:rsidRPr="00AC7B86">
        <w:rPr>
          <w:rFonts w:asciiTheme="majorBidi" w:hAnsiTheme="majorBidi" w:cstheme="majorBidi"/>
          <w:sz w:val="24"/>
          <w:szCs w:val="24"/>
        </w:rPr>
        <w:t>Hilale</w:t>
      </w:r>
      <w:proofErr w:type="spellEnd"/>
      <w:r w:rsidRPr="00AC7B86">
        <w:rPr>
          <w:rFonts w:asciiTheme="majorBidi" w:hAnsiTheme="majorBidi" w:cstheme="majorBidi"/>
          <w:sz w:val="24"/>
          <w:szCs w:val="24"/>
        </w:rPr>
        <w:t>, Permanent Representative of</w:t>
      </w:r>
      <w:r w:rsidR="00F82962" w:rsidRPr="00AC7B86">
        <w:rPr>
          <w:rFonts w:asciiTheme="majorBidi" w:hAnsiTheme="majorBidi" w:cstheme="majorBidi"/>
          <w:sz w:val="24"/>
          <w:szCs w:val="24"/>
        </w:rPr>
        <w:t xml:space="preserve"> </w:t>
      </w:r>
      <w:r w:rsidR="00B14189">
        <w:rPr>
          <w:rFonts w:asciiTheme="majorBidi" w:hAnsiTheme="majorBidi" w:cstheme="majorBidi"/>
          <w:sz w:val="24"/>
          <w:szCs w:val="24"/>
        </w:rPr>
        <w:t xml:space="preserve">the Kingdom of </w:t>
      </w:r>
      <w:r w:rsidRPr="00AC7B86">
        <w:rPr>
          <w:rFonts w:asciiTheme="majorBidi" w:hAnsiTheme="majorBidi" w:cstheme="majorBidi"/>
          <w:sz w:val="24"/>
          <w:szCs w:val="24"/>
        </w:rPr>
        <w:t xml:space="preserve">Morocco and Vice-President of </w:t>
      </w:r>
      <w:r w:rsidR="00F82962" w:rsidRPr="00AC7B86">
        <w:rPr>
          <w:rFonts w:asciiTheme="majorBidi" w:hAnsiTheme="majorBidi" w:cstheme="majorBidi"/>
          <w:sz w:val="24"/>
          <w:szCs w:val="24"/>
        </w:rPr>
        <w:t>the Economic and Social Council</w:t>
      </w:r>
    </w:p>
    <w:p w:rsidR="00F82962" w:rsidRPr="00AC7B86" w:rsidRDefault="00F82962" w:rsidP="00DB73B4">
      <w:pPr>
        <w:rPr>
          <w:rFonts w:asciiTheme="majorBidi" w:hAnsiTheme="majorBidi" w:cstheme="majorBidi"/>
          <w:b/>
          <w:bCs/>
          <w:sz w:val="24"/>
          <w:szCs w:val="24"/>
          <w:u w:val="single"/>
        </w:rPr>
      </w:pPr>
    </w:p>
    <w:p w:rsidR="00DB73B4" w:rsidRPr="00AC7B86" w:rsidRDefault="00DB73B4" w:rsidP="00DB73B4">
      <w:pPr>
        <w:rPr>
          <w:rFonts w:asciiTheme="majorBidi" w:hAnsiTheme="majorBidi" w:cstheme="majorBidi"/>
          <w:b/>
          <w:bCs/>
          <w:sz w:val="24"/>
          <w:szCs w:val="24"/>
          <w:u w:val="single"/>
        </w:rPr>
      </w:pPr>
      <w:r w:rsidRPr="00AC7B86">
        <w:rPr>
          <w:rFonts w:asciiTheme="majorBidi" w:hAnsiTheme="majorBidi" w:cstheme="majorBidi"/>
          <w:b/>
          <w:bCs/>
          <w:sz w:val="24"/>
          <w:szCs w:val="24"/>
          <w:u w:val="single"/>
        </w:rPr>
        <w:t>Moderator</w:t>
      </w:r>
    </w:p>
    <w:p w:rsidR="00DB73B4" w:rsidRPr="00AC7B86" w:rsidRDefault="00DB73B4" w:rsidP="00F82962">
      <w:pPr>
        <w:pStyle w:val="ListParagraph"/>
        <w:numPr>
          <w:ilvl w:val="0"/>
          <w:numId w:val="5"/>
        </w:numPr>
        <w:rPr>
          <w:rFonts w:asciiTheme="majorBidi" w:hAnsiTheme="majorBidi" w:cstheme="majorBidi"/>
          <w:sz w:val="24"/>
          <w:szCs w:val="24"/>
        </w:rPr>
      </w:pPr>
      <w:r w:rsidRPr="00AC7B86">
        <w:rPr>
          <w:rFonts w:asciiTheme="majorBidi" w:hAnsiTheme="majorBidi" w:cstheme="majorBidi"/>
          <w:sz w:val="24"/>
          <w:szCs w:val="24"/>
        </w:rPr>
        <w:t>Ms. Ursula Mueller, Assistant Secretary-General for Humanitarian Affairs and Deputy Emergency Relief Coordinator</w:t>
      </w:r>
    </w:p>
    <w:p w:rsidR="00DB73B4" w:rsidRPr="00AC7B86" w:rsidRDefault="00DB73B4" w:rsidP="00130AD8">
      <w:pPr>
        <w:rPr>
          <w:rFonts w:asciiTheme="majorBidi" w:hAnsiTheme="majorBidi" w:cstheme="majorBidi"/>
          <w:b/>
          <w:bCs/>
          <w:sz w:val="24"/>
          <w:szCs w:val="24"/>
          <w:u w:val="single"/>
        </w:rPr>
      </w:pPr>
    </w:p>
    <w:p w:rsidR="00130AD8" w:rsidRPr="00AC7B86" w:rsidRDefault="009D04F5" w:rsidP="00130AD8">
      <w:pPr>
        <w:rPr>
          <w:rFonts w:asciiTheme="majorBidi" w:hAnsiTheme="majorBidi" w:cstheme="majorBidi"/>
          <w:b/>
          <w:bCs/>
          <w:sz w:val="24"/>
          <w:szCs w:val="24"/>
          <w:u w:val="single"/>
        </w:rPr>
      </w:pPr>
      <w:r>
        <w:rPr>
          <w:rFonts w:asciiTheme="majorBidi" w:hAnsiTheme="majorBidi" w:cstheme="majorBidi"/>
          <w:b/>
          <w:bCs/>
          <w:sz w:val="24"/>
          <w:szCs w:val="24"/>
          <w:u w:val="single"/>
        </w:rPr>
        <w:t>P</w:t>
      </w:r>
      <w:r w:rsidR="00130AD8" w:rsidRPr="00AC7B86">
        <w:rPr>
          <w:rFonts w:asciiTheme="majorBidi" w:hAnsiTheme="majorBidi" w:cstheme="majorBidi"/>
          <w:b/>
          <w:bCs/>
          <w:sz w:val="24"/>
          <w:szCs w:val="24"/>
          <w:u w:val="single"/>
        </w:rPr>
        <w:t>anel speakers</w:t>
      </w:r>
    </w:p>
    <w:p w:rsidR="00130AD8" w:rsidRDefault="00130AD8" w:rsidP="00130AD8">
      <w:pPr>
        <w:rPr>
          <w:rFonts w:asciiTheme="majorBidi" w:hAnsiTheme="majorBidi" w:cstheme="majorBidi"/>
          <w:sz w:val="24"/>
          <w:szCs w:val="24"/>
        </w:rPr>
      </w:pPr>
    </w:p>
    <w:p w:rsidR="009D04F5" w:rsidRDefault="009D04F5" w:rsidP="009D04F5">
      <w:pPr>
        <w:pStyle w:val="ListParagraph"/>
        <w:numPr>
          <w:ilvl w:val="0"/>
          <w:numId w:val="4"/>
        </w:numPr>
        <w:rPr>
          <w:rFonts w:asciiTheme="majorBidi" w:hAnsiTheme="majorBidi" w:cstheme="majorBidi"/>
          <w:sz w:val="24"/>
          <w:szCs w:val="24"/>
        </w:rPr>
      </w:pPr>
      <w:bookmarkStart w:id="1" w:name="_Hlk9504895"/>
      <w:r w:rsidRPr="00611BB6">
        <w:rPr>
          <w:rFonts w:asciiTheme="majorBidi" w:hAnsiTheme="majorBidi" w:cstheme="majorBidi"/>
          <w:sz w:val="24"/>
          <w:szCs w:val="24"/>
        </w:rPr>
        <w:t xml:space="preserve">Mr. </w:t>
      </w:r>
      <w:proofErr w:type="spellStart"/>
      <w:r w:rsidRPr="00611BB6">
        <w:rPr>
          <w:rFonts w:asciiTheme="majorBidi" w:hAnsiTheme="majorBidi" w:cstheme="majorBidi"/>
          <w:sz w:val="24"/>
          <w:szCs w:val="24"/>
        </w:rPr>
        <w:t>Elhadj</w:t>
      </w:r>
      <w:proofErr w:type="spellEnd"/>
      <w:r w:rsidRPr="00611BB6">
        <w:rPr>
          <w:rFonts w:asciiTheme="majorBidi" w:hAnsiTheme="majorBidi" w:cstheme="majorBidi"/>
          <w:sz w:val="24"/>
          <w:szCs w:val="24"/>
        </w:rPr>
        <w:t xml:space="preserve"> As Sy, Secretary-General, International Federation of Red Cross and Red Crescent Societies</w:t>
      </w:r>
    </w:p>
    <w:p w:rsidR="009D04F5" w:rsidRDefault="009D04F5" w:rsidP="009D04F5">
      <w:pPr>
        <w:pStyle w:val="ListParagraph"/>
        <w:numPr>
          <w:ilvl w:val="0"/>
          <w:numId w:val="4"/>
        </w:numPr>
        <w:rPr>
          <w:rFonts w:asciiTheme="majorBidi" w:hAnsiTheme="majorBidi" w:cstheme="majorBidi"/>
          <w:sz w:val="24"/>
          <w:szCs w:val="24"/>
        </w:rPr>
      </w:pPr>
      <w:r w:rsidRPr="00AC7B86">
        <w:rPr>
          <w:rFonts w:asciiTheme="majorBidi" w:hAnsiTheme="majorBidi" w:cstheme="majorBidi"/>
          <w:sz w:val="24"/>
          <w:szCs w:val="24"/>
        </w:rPr>
        <w:t>Ms. Michelle Bachelet, United Nations High Commissioner for Human Rights</w:t>
      </w:r>
    </w:p>
    <w:p w:rsidR="00040336" w:rsidRDefault="00040336" w:rsidP="00040336">
      <w:pPr>
        <w:pStyle w:val="ListParagraph"/>
        <w:numPr>
          <w:ilvl w:val="0"/>
          <w:numId w:val="4"/>
        </w:numPr>
        <w:rPr>
          <w:rFonts w:asciiTheme="majorBidi" w:hAnsiTheme="majorBidi" w:cstheme="majorBidi"/>
          <w:sz w:val="24"/>
          <w:szCs w:val="24"/>
        </w:rPr>
      </w:pPr>
      <w:r w:rsidRPr="00AC7B86">
        <w:rPr>
          <w:rFonts w:asciiTheme="majorBidi" w:hAnsiTheme="majorBidi" w:cstheme="majorBidi"/>
          <w:sz w:val="24"/>
          <w:szCs w:val="24"/>
        </w:rPr>
        <w:t>M</w:t>
      </w:r>
      <w:r w:rsidR="009D04F5">
        <w:rPr>
          <w:rFonts w:asciiTheme="majorBidi" w:hAnsiTheme="majorBidi" w:cstheme="majorBidi"/>
          <w:sz w:val="24"/>
          <w:szCs w:val="24"/>
        </w:rPr>
        <w:t>s</w:t>
      </w:r>
      <w:r w:rsidRPr="00AC7B86">
        <w:rPr>
          <w:rFonts w:asciiTheme="majorBidi" w:hAnsiTheme="majorBidi" w:cstheme="majorBidi"/>
          <w:sz w:val="24"/>
          <w:szCs w:val="24"/>
        </w:rPr>
        <w:t xml:space="preserve">. </w:t>
      </w:r>
      <w:r w:rsidR="009D04F5">
        <w:rPr>
          <w:rFonts w:asciiTheme="majorBidi" w:hAnsiTheme="majorBidi" w:cstheme="majorBidi"/>
          <w:sz w:val="24"/>
          <w:szCs w:val="24"/>
        </w:rPr>
        <w:t xml:space="preserve">Mami </w:t>
      </w:r>
      <w:proofErr w:type="spellStart"/>
      <w:r w:rsidR="009D04F5">
        <w:rPr>
          <w:rFonts w:asciiTheme="majorBidi" w:hAnsiTheme="majorBidi" w:cstheme="majorBidi"/>
          <w:sz w:val="24"/>
          <w:szCs w:val="24"/>
        </w:rPr>
        <w:t>Mizutori</w:t>
      </w:r>
      <w:proofErr w:type="spellEnd"/>
      <w:r w:rsidRPr="00AC7B86">
        <w:rPr>
          <w:rFonts w:asciiTheme="majorBidi" w:hAnsiTheme="majorBidi" w:cstheme="majorBidi"/>
          <w:sz w:val="24"/>
          <w:szCs w:val="24"/>
        </w:rPr>
        <w:t xml:space="preserve">, </w:t>
      </w:r>
      <w:r w:rsidR="009D04F5" w:rsidRPr="009D04F5">
        <w:rPr>
          <w:rFonts w:asciiTheme="majorBidi" w:hAnsiTheme="majorBidi" w:cstheme="majorBidi"/>
          <w:sz w:val="24"/>
          <w:szCs w:val="24"/>
        </w:rPr>
        <w:t>Special Representative of the Secretary-General for Disaster Risk Reduction</w:t>
      </w:r>
      <w:r w:rsidR="00FA37CF">
        <w:rPr>
          <w:rFonts w:asciiTheme="majorBidi" w:hAnsiTheme="majorBidi" w:cstheme="majorBidi"/>
          <w:sz w:val="24"/>
          <w:szCs w:val="24"/>
        </w:rPr>
        <w:t xml:space="preserve"> [TBC]</w:t>
      </w:r>
    </w:p>
    <w:p w:rsidR="00813929" w:rsidRDefault="00813929" w:rsidP="00813929">
      <w:pPr>
        <w:pStyle w:val="ListParagraph"/>
        <w:numPr>
          <w:ilvl w:val="0"/>
          <w:numId w:val="4"/>
        </w:numPr>
        <w:rPr>
          <w:rFonts w:asciiTheme="majorBidi" w:hAnsiTheme="majorBidi" w:cstheme="majorBidi"/>
          <w:sz w:val="24"/>
          <w:szCs w:val="24"/>
        </w:rPr>
      </w:pPr>
      <w:r w:rsidRPr="00AC7B86">
        <w:rPr>
          <w:rFonts w:asciiTheme="majorBidi" w:hAnsiTheme="majorBidi" w:cstheme="majorBidi"/>
          <w:sz w:val="24"/>
          <w:szCs w:val="24"/>
        </w:rPr>
        <w:t xml:space="preserve">Ms. Augusta Maita, Director-General, National Institute </w:t>
      </w:r>
      <w:r w:rsidR="00112A93">
        <w:rPr>
          <w:rFonts w:asciiTheme="majorBidi" w:hAnsiTheme="majorBidi" w:cstheme="majorBidi"/>
          <w:sz w:val="24"/>
          <w:szCs w:val="24"/>
        </w:rPr>
        <w:t xml:space="preserve">of </w:t>
      </w:r>
      <w:r w:rsidRPr="00AC7B86">
        <w:rPr>
          <w:rFonts w:asciiTheme="majorBidi" w:hAnsiTheme="majorBidi" w:cstheme="majorBidi"/>
          <w:sz w:val="24"/>
          <w:szCs w:val="24"/>
        </w:rPr>
        <w:t>Disaster Management, Mozambique</w:t>
      </w:r>
    </w:p>
    <w:p w:rsidR="00611BB6" w:rsidRDefault="00611BB6" w:rsidP="00611BB6">
      <w:pPr>
        <w:pStyle w:val="ListParagraph"/>
        <w:numPr>
          <w:ilvl w:val="0"/>
          <w:numId w:val="4"/>
        </w:numPr>
        <w:rPr>
          <w:rFonts w:asciiTheme="majorBidi" w:hAnsiTheme="majorBidi" w:cstheme="majorBidi"/>
          <w:sz w:val="24"/>
          <w:szCs w:val="24"/>
        </w:rPr>
      </w:pPr>
      <w:r w:rsidRPr="00AC7B86">
        <w:rPr>
          <w:rFonts w:asciiTheme="majorBidi" w:hAnsiTheme="majorBidi" w:cstheme="majorBidi"/>
          <w:sz w:val="24"/>
          <w:szCs w:val="24"/>
        </w:rPr>
        <w:t xml:space="preserve">Ms. Monique </w:t>
      </w:r>
      <w:proofErr w:type="spellStart"/>
      <w:r w:rsidRPr="00AC7B86">
        <w:rPr>
          <w:rFonts w:asciiTheme="majorBidi" w:hAnsiTheme="majorBidi" w:cstheme="majorBidi"/>
          <w:sz w:val="24"/>
          <w:szCs w:val="24"/>
        </w:rPr>
        <w:t>Pari</w:t>
      </w:r>
      <w:r>
        <w:rPr>
          <w:rFonts w:asciiTheme="majorBidi" w:hAnsiTheme="majorBidi" w:cstheme="majorBidi"/>
          <w:sz w:val="24"/>
          <w:szCs w:val="24"/>
        </w:rPr>
        <w:t>a</w:t>
      </w:r>
      <w:r w:rsidRPr="00AC7B86">
        <w:rPr>
          <w:rFonts w:asciiTheme="majorBidi" w:hAnsiTheme="majorBidi" w:cstheme="majorBidi"/>
          <w:sz w:val="24"/>
          <w:szCs w:val="24"/>
        </w:rPr>
        <w:t>t</w:t>
      </w:r>
      <w:proofErr w:type="spellEnd"/>
      <w:r w:rsidRPr="00AC7B86">
        <w:rPr>
          <w:rFonts w:asciiTheme="majorBidi" w:hAnsiTheme="majorBidi" w:cstheme="majorBidi"/>
          <w:sz w:val="24"/>
          <w:szCs w:val="24"/>
        </w:rPr>
        <w:t>, Director-General, European Civil Protection and Humanitarian Aid Operations</w:t>
      </w:r>
      <w:bookmarkEnd w:id="1"/>
    </w:p>
    <w:p w:rsidR="00772984" w:rsidRPr="00772984" w:rsidRDefault="00772984" w:rsidP="00611BB6">
      <w:pPr>
        <w:pStyle w:val="ListParagraph"/>
        <w:numPr>
          <w:ilvl w:val="0"/>
          <w:numId w:val="4"/>
        </w:numPr>
        <w:rPr>
          <w:rFonts w:asciiTheme="majorBidi" w:hAnsiTheme="majorBidi" w:cstheme="majorBidi"/>
          <w:sz w:val="24"/>
          <w:szCs w:val="24"/>
        </w:rPr>
      </w:pPr>
      <w:r w:rsidRPr="00772984">
        <w:rPr>
          <w:rFonts w:asciiTheme="majorBidi" w:hAnsiTheme="majorBidi" w:cstheme="majorBidi"/>
          <w:sz w:val="24"/>
          <w:szCs w:val="24"/>
        </w:rPr>
        <w:t>Ms. Adelina Kamal, Executive Director, ASEAN Coordinating Centre for Humanitarian Assistance on Disaster Management</w:t>
      </w:r>
    </w:p>
    <w:sectPr w:rsidR="00772984" w:rsidRPr="007729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86F" w:rsidRDefault="00CA086F" w:rsidP="00D001F2">
      <w:pPr>
        <w:spacing w:line="240" w:lineRule="auto"/>
      </w:pPr>
      <w:r>
        <w:separator/>
      </w:r>
    </w:p>
  </w:endnote>
  <w:endnote w:type="continuationSeparator" w:id="0">
    <w:p w:rsidR="00CA086F" w:rsidRDefault="00CA086F" w:rsidP="00D00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86F" w:rsidRDefault="00CA086F" w:rsidP="00D001F2">
      <w:pPr>
        <w:spacing w:line="240" w:lineRule="auto"/>
      </w:pPr>
      <w:r>
        <w:separator/>
      </w:r>
    </w:p>
  </w:footnote>
  <w:footnote w:type="continuationSeparator" w:id="0">
    <w:p w:rsidR="00CA086F" w:rsidRDefault="00CA086F" w:rsidP="00D001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2E6" w:rsidRDefault="00CA086F" w:rsidP="008D2086">
    <w:pPr>
      <w:pStyle w:val="Header"/>
      <w:jc w:val="center"/>
      <w:rPr>
        <w:rFonts w:asciiTheme="majorBidi" w:hAnsiTheme="majorBidi" w:cstheme="majorBidi"/>
        <w:i/>
        <w:iCs/>
        <w:sz w:val="24"/>
        <w:szCs w:val="24"/>
      </w:rPr>
    </w:pPr>
    <w:sdt>
      <w:sdtPr>
        <w:rPr>
          <w:rFonts w:asciiTheme="majorBidi" w:hAnsiTheme="majorBidi" w:cstheme="majorBidi"/>
          <w:i/>
          <w:iCs/>
          <w:sz w:val="24"/>
          <w:szCs w:val="24"/>
        </w:rPr>
        <w:id w:val="818919619"/>
        <w:docPartObj>
          <w:docPartGallery w:val="Watermarks"/>
          <w:docPartUnique/>
        </w:docPartObj>
      </w:sdtPr>
      <w:sdtEndPr/>
      <w:sdtContent>
        <w:r>
          <w:rPr>
            <w:rFonts w:asciiTheme="majorBidi" w:hAnsiTheme="majorBidi" w:cstheme="majorBidi"/>
            <w:i/>
            <w:iCs/>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D04F5">
      <w:rPr>
        <w:rFonts w:asciiTheme="majorBidi" w:hAnsiTheme="majorBidi" w:cstheme="majorBidi"/>
        <w:i/>
        <w:iCs/>
        <w:sz w:val="24"/>
        <w:szCs w:val="24"/>
      </w:rPr>
      <w:t xml:space="preserve">Version </w:t>
    </w:r>
    <w:r w:rsidR="00A81BB4">
      <w:rPr>
        <w:rFonts w:asciiTheme="majorBidi" w:hAnsiTheme="majorBidi" w:cstheme="majorBidi"/>
        <w:i/>
        <w:iCs/>
        <w:sz w:val="24"/>
        <w:szCs w:val="24"/>
      </w:rPr>
      <w:t>1</w:t>
    </w:r>
    <w:r w:rsidR="009D04F5">
      <w:rPr>
        <w:rFonts w:asciiTheme="majorBidi" w:hAnsiTheme="majorBidi" w:cstheme="majorBidi"/>
        <w:i/>
        <w:iCs/>
        <w:sz w:val="24"/>
        <w:szCs w:val="24"/>
      </w:rPr>
      <w:t>4</w:t>
    </w:r>
    <w:r w:rsidR="009D72E6" w:rsidRPr="009D72E6">
      <w:rPr>
        <w:rFonts w:asciiTheme="majorBidi" w:hAnsiTheme="majorBidi" w:cstheme="majorBidi"/>
        <w:i/>
        <w:iCs/>
        <w:sz w:val="24"/>
        <w:szCs w:val="24"/>
      </w:rPr>
      <w:t xml:space="preserve"> </w:t>
    </w:r>
    <w:r w:rsidR="00A81BB4">
      <w:rPr>
        <w:rFonts w:asciiTheme="majorBidi" w:hAnsiTheme="majorBidi" w:cstheme="majorBidi"/>
        <w:i/>
        <w:iCs/>
        <w:sz w:val="24"/>
        <w:szCs w:val="24"/>
      </w:rPr>
      <w:t xml:space="preserve">June </w:t>
    </w:r>
    <w:r w:rsidR="009D72E6" w:rsidRPr="009D72E6">
      <w:rPr>
        <w:rFonts w:asciiTheme="majorBidi" w:hAnsiTheme="majorBidi" w:cstheme="majorBidi"/>
        <w:i/>
        <w:iCs/>
        <w:sz w:val="24"/>
        <w:szCs w:val="24"/>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025F9"/>
    <w:multiLevelType w:val="hybridMultilevel"/>
    <w:tmpl w:val="D848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F50E2"/>
    <w:multiLevelType w:val="hybridMultilevel"/>
    <w:tmpl w:val="60341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B7B21"/>
    <w:multiLevelType w:val="hybridMultilevel"/>
    <w:tmpl w:val="E5B6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01413"/>
    <w:multiLevelType w:val="hybridMultilevel"/>
    <w:tmpl w:val="A1E8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9387E"/>
    <w:multiLevelType w:val="hybridMultilevel"/>
    <w:tmpl w:val="F0E8B8F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407EF"/>
    <w:multiLevelType w:val="hybridMultilevel"/>
    <w:tmpl w:val="31EA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8E"/>
    <w:rsid w:val="00001734"/>
    <w:rsid w:val="00015D7E"/>
    <w:rsid w:val="00024EDC"/>
    <w:rsid w:val="00040336"/>
    <w:rsid w:val="0004381F"/>
    <w:rsid w:val="000474FA"/>
    <w:rsid w:val="000774D4"/>
    <w:rsid w:val="000A2779"/>
    <w:rsid w:val="000A60DC"/>
    <w:rsid w:val="000B11D8"/>
    <w:rsid w:val="000B1A74"/>
    <w:rsid w:val="000B7FC7"/>
    <w:rsid w:val="000D3528"/>
    <w:rsid w:val="000E363E"/>
    <w:rsid w:val="000E7F2B"/>
    <w:rsid w:val="00101ECA"/>
    <w:rsid w:val="00112A93"/>
    <w:rsid w:val="0011458E"/>
    <w:rsid w:val="00130AD8"/>
    <w:rsid w:val="00163AC0"/>
    <w:rsid w:val="00164A00"/>
    <w:rsid w:val="001767B3"/>
    <w:rsid w:val="001816C5"/>
    <w:rsid w:val="00184312"/>
    <w:rsid w:val="00185928"/>
    <w:rsid w:val="001971CE"/>
    <w:rsid w:val="001A413C"/>
    <w:rsid w:val="001A67D5"/>
    <w:rsid w:val="001B0E18"/>
    <w:rsid w:val="001B6610"/>
    <w:rsid w:val="001F12AA"/>
    <w:rsid w:val="0022107C"/>
    <w:rsid w:val="00227F4B"/>
    <w:rsid w:val="00231E60"/>
    <w:rsid w:val="00237386"/>
    <w:rsid w:val="00251ED5"/>
    <w:rsid w:val="00260CBE"/>
    <w:rsid w:val="00262240"/>
    <w:rsid w:val="002704ED"/>
    <w:rsid w:val="00282624"/>
    <w:rsid w:val="0028397A"/>
    <w:rsid w:val="002A399F"/>
    <w:rsid w:val="002A4389"/>
    <w:rsid w:val="002B2496"/>
    <w:rsid w:val="002C4313"/>
    <w:rsid w:val="002C72F9"/>
    <w:rsid w:val="00305D6E"/>
    <w:rsid w:val="00322161"/>
    <w:rsid w:val="003417BB"/>
    <w:rsid w:val="00341E61"/>
    <w:rsid w:val="003555BA"/>
    <w:rsid w:val="00366488"/>
    <w:rsid w:val="0037000C"/>
    <w:rsid w:val="00374B86"/>
    <w:rsid w:val="00380F53"/>
    <w:rsid w:val="00394258"/>
    <w:rsid w:val="003A6751"/>
    <w:rsid w:val="003B1B28"/>
    <w:rsid w:val="003C65C1"/>
    <w:rsid w:val="003D1B4A"/>
    <w:rsid w:val="003D3931"/>
    <w:rsid w:val="003D70F9"/>
    <w:rsid w:val="003E092C"/>
    <w:rsid w:val="003E2F01"/>
    <w:rsid w:val="003E72CA"/>
    <w:rsid w:val="003F14D8"/>
    <w:rsid w:val="003F192C"/>
    <w:rsid w:val="003F7715"/>
    <w:rsid w:val="0040757C"/>
    <w:rsid w:val="004222A4"/>
    <w:rsid w:val="004250E0"/>
    <w:rsid w:val="004411DA"/>
    <w:rsid w:val="00445463"/>
    <w:rsid w:val="004458D9"/>
    <w:rsid w:val="0046036C"/>
    <w:rsid w:val="00487326"/>
    <w:rsid w:val="004A0377"/>
    <w:rsid w:val="004A08D9"/>
    <w:rsid w:val="004D0E5A"/>
    <w:rsid w:val="004E03F7"/>
    <w:rsid w:val="004E2117"/>
    <w:rsid w:val="004E6677"/>
    <w:rsid w:val="004F0B63"/>
    <w:rsid w:val="005038FD"/>
    <w:rsid w:val="00512713"/>
    <w:rsid w:val="00512E59"/>
    <w:rsid w:val="0052536E"/>
    <w:rsid w:val="00527AAF"/>
    <w:rsid w:val="00531806"/>
    <w:rsid w:val="00542BC6"/>
    <w:rsid w:val="00551FB3"/>
    <w:rsid w:val="0057653B"/>
    <w:rsid w:val="00591E4A"/>
    <w:rsid w:val="005A4130"/>
    <w:rsid w:val="005B52C6"/>
    <w:rsid w:val="005C3055"/>
    <w:rsid w:val="005E1C90"/>
    <w:rsid w:val="005E2125"/>
    <w:rsid w:val="005F0938"/>
    <w:rsid w:val="00601720"/>
    <w:rsid w:val="00602FBA"/>
    <w:rsid w:val="00611BB6"/>
    <w:rsid w:val="00621C3A"/>
    <w:rsid w:val="00636B2C"/>
    <w:rsid w:val="00643BD6"/>
    <w:rsid w:val="006570CE"/>
    <w:rsid w:val="0066513B"/>
    <w:rsid w:val="006859DC"/>
    <w:rsid w:val="00696CF6"/>
    <w:rsid w:val="006A157F"/>
    <w:rsid w:val="006B3155"/>
    <w:rsid w:val="006B599A"/>
    <w:rsid w:val="006C0E4B"/>
    <w:rsid w:val="006D01FF"/>
    <w:rsid w:val="00706B7C"/>
    <w:rsid w:val="007257ED"/>
    <w:rsid w:val="0072646F"/>
    <w:rsid w:val="007516D8"/>
    <w:rsid w:val="00754EB3"/>
    <w:rsid w:val="00755FA8"/>
    <w:rsid w:val="00766B4D"/>
    <w:rsid w:val="00767F62"/>
    <w:rsid w:val="00772984"/>
    <w:rsid w:val="00793384"/>
    <w:rsid w:val="00793DB6"/>
    <w:rsid w:val="00795433"/>
    <w:rsid w:val="007B09EB"/>
    <w:rsid w:val="007C3F36"/>
    <w:rsid w:val="007D1FC1"/>
    <w:rsid w:val="007E56CE"/>
    <w:rsid w:val="007F10C5"/>
    <w:rsid w:val="00813929"/>
    <w:rsid w:val="00832CD9"/>
    <w:rsid w:val="00843890"/>
    <w:rsid w:val="008523D4"/>
    <w:rsid w:val="008637A2"/>
    <w:rsid w:val="0087320D"/>
    <w:rsid w:val="008A3A0D"/>
    <w:rsid w:val="008B1048"/>
    <w:rsid w:val="008D2086"/>
    <w:rsid w:val="008D6816"/>
    <w:rsid w:val="008F3519"/>
    <w:rsid w:val="008F3618"/>
    <w:rsid w:val="008F44C8"/>
    <w:rsid w:val="00903106"/>
    <w:rsid w:val="00910CEC"/>
    <w:rsid w:val="0092383A"/>
    <w:rsid w:val="00924DF8"/>
    <w:rsid w:val="009358F1"/>
    <w:rsid w:val="00940A3E"/>
    <w:rsid w:val="00956F07"/>
    <w:rsid w:val="00976721"/>
    <w:rsid w:val="009819F7"/>
    <w:rsid w:val="00995686"/>
    <w:rsid w:val="009A62AB"/>
    <w:rsid w:val="009C63B8"/>
    <w:rsid w:val="009D04F5"/>
    <w:rsid w:val="009D72E6"/>
    <w:rsid w:val="009E2179"/>
    <w:rsid w:val="00A20048"/>
    <w:rsid w:val="00A510A0"/>
    <w:rsid w:val="00A574E8"/>
    <w:rsid w:val="00A66855"/>
    <w:rsid w:val="00A70996"/>
    <w:rsid w:val="00A77F3D"/>
    <w:rsid w:val="00A81BB4"/>
    <w:rsid w:val="00A826F0"/>
    <w:rsid w:val="00AB30FC"/>
    <w:rsid w:val="00AC48B2"/>
    <w:rsid w:val="00AC7B86"/>
    <w:rsid w:val="00AE5D12"/>
    <w:rsid w:val="00B04A67"/>
    <w:rsid w:val="00B069CF"/>
    <w:rsid w:val="00B14189"/>
    <w:rsid w:val="00B32F12"/>
    <w:rsid w:val="00B43C89"/>
    <w:rsid w:val="00B52124"/>
    <w:rsid w:val="00B52229"/>
    <w:rsid w:val="00B57327"/>
    <w:rsid w:val="00B63162"/>
    <w:rsid w:val="00B765BF"/>
    <w:rsid w:val="00B82466"/>
    <w:rsid w:val="00B90FA8"/>
    <w:rsid w:val="00B9168F"/>
    <w:rsid w:val="00BC1C97"/>
    <w:rsid w:val="00BC6086"/>
    <w:rsid w:val="00BE1B89"/>
    <w:rsid w:val="00C1771A"/>
    <w:rsid w:val="00C23801"/>
    <w:rsid w:val="00C33B92"/>
    <w:rsid w:val="00C40357"/>
    <w:rsid w:val="00C51102"/>
    <w:rsid w:val="00C5218F"/>
    <w:rsid w:val="00C54D8B"/>
    <w:rsid w:val="00C6177B"/>
    <w:rsid w:val="00C7215E"/>
    <w:rsid w:val="00C754AA"/>
    <w:rsid w:val="00C8263B"/>
    <w:rsid w:val="00C9147B"/>
    <w:rsid w:val="00C95A7A"/>
    <w:rsid w:val="00CA086F"/>
    <w:rsid w:val="00CA0A23"/>
    <w:rsid w:val="00CB1252"/>
    <w:rsid w:val="00CC3B83"/>
    <w:rsid w:val="00CD1FA5"/>
    <w:rsid w:val="00CD280C"/>
    <w:rsid w:val="00CD37D8"/>
    <w:rsid w:val="00CF5FE6"/>
    <w:rsid w:val="00D001F2"/>
    <w:rsid w:val="00D070CE"/>
    <w:rsid w:val="00D17EF8"/>
    <w:rsid w:val="00D53D51"/>
    <w:rsid w:val="00D54D8F"/>
    <w:rsid w:val="00D62675"/>
    <w:rsid w:val="00D92E6E"/>
    <w:rsid w:val="00D9669D"/>
    <w:rsid w:val="00DA1180"/>
    <w:rsid w:val="00DA798F"/>
    <w:rsid w:val="00DB522A"/>
    <w:rsid w:val="00DB73B4"/>
    <w:rsid w:val="00DC5538"/>
    <w:rsid w:val="00DD4D87"/>
    <w:rsid w:val="00DE4D3F"/>
    <w:rsid w:val="00DE5101"/>
    <w:rsid w:val="00E1258F"/>
    <w:rsid w:val="00E221B0"/>
    <w:rsid w:val="00E31597"/>
    <w:rsid w:val="00E34D53"/>
    <w:rsid w:val="00E7023D"/>
    <w:rsid w:val="00E71BD5"/>
    <w:rsid w:val="00E71D09"/>
    <w:rsid w:val="00E81AD3"/>
    <w:rsid w:val="00EA5500"/>
    <w:rsid w:val="00EE3B9E"/>
    <w:rsid w:val="00EF7F9B"/>
    <w:rsid w:val="00F045CA"/>
    <w:rsid w:val="00F10671"/>
    <w:rsid w:val="00F146B9"/>
    <w:rsid w:val="00F26CCB"/>
    <w:rsid w:val="00F41756"/>
    <w:rsid w:val="00F4700A"/>
    <w:rsid w:val="00F50B5B"/>
    <w:rsid w:val="00F53A08"/>
    <w:rsid w:val="00F55411"/>
    <w:rsid w:val="00F6004E"/>
    <w:rsid w:val="00F61A7E"/>
    <w:rsid w:val="00F67DB9"/>
    <w:rsid w:val="00F82962"/>
    <w:rsid w:val="00FA37CF"/>
    <w:rsid w:val="00FA732D"/>
    <w:rsid w:val="00FB2835"/>
    <w:rsid w:val="00FC01F5"/>
    <w:rsid w:val="00FC5FE8"/>
    <w:rsid w:val="00FD14BC"/>
    <w:rsid w:val="00FD3A2B"/>
    <w:rsid w:val="00FF3E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B488C3-FA61-41B1-9F30-B801387C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4E"/>
    <w:pPr>
      <w:ind w:left="720"/>
      <w:contextualSpacing/>
    </w:pPr>
  </w:style>
  <w:style w:type="paragraph" w:styleId="Header">
    <w:name w:val="header"/>
    <w:basedOn w:val="Normal"/>
    <w:link w:val="HeaderChar"/>
    <w:uiPriority w:val="99"/>
    <w:unhideWhenUsed/>
    <w:rsid w:val="00D001F2"/>
    <w:pPr>
      <w:tabs>
        <w:tab w:val="center" w:pos="4680"/>
        <w:tab w:val="right" w:pos="9360"/>
      </w:tabs>
      <w:spacing w:line="240" w:lineRule="auto"/>
    </w:pPr>
  </w:style>
  <w:style w:type="character" w:customStyle="1" w:styleId="HeaderChar">
    <w:name w:val="Header Char"/>
    <w:basedOn w:val="DefaultParagraphFont"/>
    <w:link w:val="Header"/>
    <w:uiPriority w:val="99"/>
    <w:rsid w:val="00D001F2"/>
  </w:style>
  <w:style w:type="paragraph" w:styleId="Footer">
    <w:name w:val="footer"/>
    <w:basedOn w:val="Normal"/>
    <w:link w:val="FooterChar"/>
    <w:uiPriority w:val="99"/>
    <w:unhideWhenUsed/>
    <w:rsid w:val="00D001F2"/>
    <w:pPr>
      <w:tabs>
        <w:tab w:val="center" w:pos="4680"/>
        <w:tab w:val="right" w:pos="9360"/>
      </w:tabs>
      <w:spacing w:line="240" w:lineRule="auto"/>
    </w:pPr>
  </w:style>
  <w:style w:type="character" w:customStyle="1" w:styleId="FooterChar">
    <w:name w:val="Footer Char"/>
    <w:basedOn w:val="DefaultParagraphFont"/>
    <w:link w:val="Footer"/>
    <w:uiPriority w:val="99"/>
    <w:rsid w:val="00D001F2"/>
  </w:style>
  <w:style w:type="paragraph" w:styleId="BalloonText">
    <w:name w:val="Balloon Text"/>
    <w:basedOn w:val="Normal"/>
    <w:link w:val="BalloonTextChar"/>
    <w:uiPriority w:val="99"/>
    <w:semiHidden/>
    <w:unhideWhenUsed/>
    <w:rsid w:val="00551F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Santanen</dc:creator>
  <cp:keywords/>
  <dc:description/>
  <cp:lastModifiedBy>Francesca Civili</cp:lastModifiedBy>
  <cp:revision>2</cp:revision>
  <cp:lastPrinted>2019-05-23T18:12:00Z</cp:lastPrinted>
  <dcterms:created xsi:type="dcterms:W3CDTF">2019-06-21T14:26:00Z</dcterms:created>
  <dcterms:modified xsi:type="dcterms:W3CDTF">2019-06-21T14:26:00Z</dcterms:modified>
</cp:coreProperties>
</file>