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02DE" w:rsidRPr="000663A5" w:rsidRDefault="002102DE">
      <w:pPr>
        <w:spacing w:line="276" w:lineRule="auto"/>
        <w:rPr>
          <w:rFonts w:ascii="Arial" w:eastAsia="Arial" w:hAnsi="Arial" w:cs="Arial"/>
          <w:sz w:val="22"/>
          <w:szCs w:val="22"/>
        </w:rPr>
      </w:pPr>
      <w:bookmarkStart w:id="0" w:name="_GoBack"/>
      <w:bookmarkEnd w:id="0"/>
    </w:p>
    <w:p w:rsidR="00595BFA" w:rsidRPr="000663A5" w:rsidRDefault="00595BFA">
      <w:pPr>
        <w:spacing w:line="276" w:lineRule="auto"/>
        <w:rPr>
          <w:rFonts w:ascii="Arial" w:eastAsia="Arial" w:hAnsi="Arial" w:cs="Arial"/>
          <w:sz w:val="22"/>
          <w:szCs w:val="22"/>
        </w:rPr>
      </w:pPr>
    </w:p>
    <w:tbl>
      <w:tblPr>
        <w:tblStyle w:val="a"/>
        <w:tblW w:w="1107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0"/>
      </w:tblGrid>
      <w:tr w:rsidR="002102DE" w:rsidRPr="000663A5">
        <w:trPr>
          <w:trHeight w:val="40"/>
        </w:trPr>
        <w:tc>
          <w:tcPr>
            <w:tcW w:w="11070" w:type="dxa"/>
            <w:shd w:val="clear" w:color="auto" w:fill="E0E0E0"/>
          </w:tcPr>
          <w:p w:rsidR="002102DE" w:rsidRPr="000663A5" w:rsidRDefault="00523AA2">
            <w:pPr>
              <w:jc w:val="both"/>
              <w:rPr>
                <w:rFonts w:ascii="Arial" w:eastAsia="Arial" w:hAnsi="Arial" w:cs="Arial"/>
                <w:sz w:val="20"/>
                <w:szCs w:val="20"/>
              </w:rPr>
            </w:pPr>
            <w:r w:rsidRPr="000663A5">
              <w:rPr>
                <w:rFonts w:ascii="Arial" w:eastAsia="Arial" w:hAnsi="Arial" w:cs="Arial"/>
                <w:sz w:val="20"/>
                <w:szCs w:val="20"/>
              </w:rPr>
              <w:t>This form is to be used in the case of theft or losses caused by actions primarily outside of the control of Partners. It is not to be used in the case of fraud or theft by an partner employ</w:t>
            </w:r>
            <w:r w:rsidR="005054B5">
              <w:rPr>
                <w:rFonts w:ascii="Arial" w:eastAsia="Arial" w:hAnsi="Arial" w:cs="Arial"/>
                <w:sz w:val="20"/>
                <w:szCs w:val="20"/>
              </w:rPr>
              <w:t xml:space="preserve">ee, staff members or supplier. </w:t>
            </w:r>
            <w:r w:rsidRPr="000663A5">
              <w:rPr>
                <w:rFonts w:ascii="Arial" w:eastAsia="Arial" w:hAnsi="Arial" w:cs="Arial"/>
                <w:sz w:val="20"/>
                <w:szCs w:val="20"/>
              </w:rPr>
              <w:t>Instructions are attached below.</w:t>
            </w:r>
            <w:r w:rsidR="005054B5">
              <w:rPr>
                <w:rFonts w:ascii="Arial" w:eastAsia="Arial" w:hAnsi="Arial" w:cs="Arial"/>
                <w:sz w:val="20"/>
                <w:szCs w:val="20"/>
              </w:rPr>
              <w:t xml:space="preserve"> The information in this form will be treated by OCHA as </w:t>
            </w:r>
            <w:r w:rsidR="005054B5" w:rsidRPr="005054B5">
              <w:rPr>
                <w:rFonts w:ascii="Arial" w:eastAsia="Arial" w:hAnsi="Arial" w:cs="Arial"/>
                <w:b/>
                <w:sz w:val="20"/>
                <w:szCs w:val="20"/>
              </w:rPr>
              <w:t>STRICTLY CONFIDENTIAL</w:t>
            </w:r>
            <w:r w:rsidR="005054B5">
              <w:rPr>
                <w:rFonts w:ascii="Arial" w:eastAsia="Arial" w:hAnsi="Arial" w:cs="Arial"/>
                <w:sz w:val="20"/>
                <w:szCs w:val="20"/>
              </w:rPr>
              <w:t>.</w:t>
            </w:r>
          </w:p>
        </w:tc>
      </w:tr>
    </w:tbl>
    <w:p w:rsidR="002102DE" w:rsidRDefault="002102DE">
      <w:pPr>
        <w:jc w:val="both"/>
        <w:rPr>
          <w:rFonts w:ascii="Arial" w:eastAsia="Arial" w:hAnsi="Arial" w:cs="Arial"/>
          <w:sz w:val="20"/>
          <w:szCs w:val="20"/>
        </w:rPr>
      </w:pPr>
    </w:p>
    <w:p w:rsidR="00D527EF" w:rsidRDefault="00D527EF">
      <w:pPr>
        <w:jc w:val="both"/>
        <w:rPr>
          <w:rFonts w:ascii="Arial" w:eastAsia="Arial" w:hAnsi="Arial" w:cs="Arial"/>
          <w:sz w:val="20"/>
          <w:szCs w:val="20"/>
        </w:rPr>
      </w:pPr>
    </w:p>
    <w:p w:rsidR="000D0914" w:rsidRDefault="000D0914" w:rsidP="000D0914">
      <w:pPr>
        <w:ind w:left="-567"/>
        <w:jc w:val="both"/>
        <w:rPr>
          <w:rFonts w:ascii="Arial" w:eastAsia="Arial" w:hAnsi="Arial" w:cs="Arial"/>
          <w:sz w:val="20"/>
          <w:szCs w:val="20"/>
        </w:rPr>
      </w:pPr>
      <w:r w:rsidRPr="000D0914">
        <w:rPr>
          <w:rFonts w:cs="Arial"/>
          <w:color w:val="000000" w:themeColor="text1"/>
          <w:sz w:val="20"/>
          <w:szCs w:val="20"/>
        </w:rPr>
        <w:t>DATE OF SUBMISSION</w:t>
      </w:r>
      <w:r>
        <w:rPr>
          <w:rFonts w:cs="Arial"/>
          <w:color w:val="FF0000"/>
          <w:sz w:val="20"/>
          <w:szCs w:val="20"/>
        </w:rPr>
        <w:t xml:space="preserve"> [DD-MMM-YYYY]</w:t>
      </w:r>
      <w:r>
        <w:rPr>
          <w:rFonts w:cs="Arial"/>
          <w:color w:val="FF0000"/>
          <w:sz w:val="20"/>
          <w:szCs w:val="20"/>
        </w:rPr>
        <w:tab/>
      </w:r>
      <w:r>
        <w:rPr>
          <w:rFonts w:cs="Arial"/>
          <w:color w:val="FF0000"/>
          <w:sz w:val="20"/>
          <w:szCs w:val="20"/>
        </w:rPr>
        <w:tab/>
      </w:r>
      <w:r w:rsidRPr="000D0914">
        <w:rPr>
          <w:rFonts w:cs="Arial"/>
          <w:color w:val="000000" w:themeColor="text1"/>
          <w:sz w:val="20"/>
          <w:szCs w:val="20"/>
        </w:rPr>
        <w:t>SUBMISSION</w:t>
      </w:r>
      <w:r>
        <w:rPr>
          <w:rFonts w:cs="Arial"/>
          <w:color w:val="000000" w:themeColor="text1"/>
          <w:sz w:val="20"/>
          <w:szCs w:val="20"/>
        </w:rPr>
        <w:t xml:space="preserve"> BY</w:t>
      </w:r>
      <w:r>
        <w:rPr>
          <w:rFonts w:cs="Arial"/>
          <w:color w:val="FF0000"/>
          <w:sz w:val="20"/>
          <w:szCs w:val="20"/>
        </w:rPr>
        <w:t xml:space="preserve"> [</w:t>
      </w:r>
      <w:r>
        <w:rPr>
          <w:rFonts w:cs="Arial"/>
          <w:color w:val="FF0000"/>
          <w:sz w:val="20"/>
          <w:szCs w:val="20"/>
        </w:rPr>
        <w:t>implementing partner / HFU</w:t>
      </w:r>
      <w:r>
        <w:rPr>
          <w:rFonts w:cs="Arial"/>
          <w:color w:val="FF0000"/>
          <w:sz w:val="20"/>
          <w:szCs w:val="20"/>
        </w:rPr>
        <w:t>]</w:t>
      </w:r>
    </w:p>
    <w:p w:rsidR="000D0914" w:rsidRDefault="000D0914">
      <w:pPr>
        <w:jc w:val="both"/>
        <w:rPr>
          <w:rFonts w:ascii="Arial" w:eastAsia="Arial" w:hAnsi="Arial" w:cs="Arial"/>
          <w:sz w:val="20"/>
          <w:szCs w:val="20"/>
        </w:rPr>
      </w:pPr>
    </w:p>
    <w:p w:rsidR="000D0914" w:rsidRPr="000663A5" w:rsidRDefault="000D0914">
      <w:pPr>
        <w:jc w:val="both"/>
        <w:rPr>
          <w:rFonts w:ascii="Arial" w:eastAsia="Arial" w:hAnsi="Arial" w:cs="Arial"/>
          <w:sz w:val="20"/>
          <w:szCs w:val="20"/>
        </w:rPr>
      </w:pPr>
    </w:p>
    <w:p w:rsidR="002102DE" w:rsidRPr="000663A5" w:rsidRDefault="00523AA2" w:rsidP="00725DCC">
      <w:pPr>
        <w:ind w:left="-567"/>
        <w:jc w:val="both"/>
        <w:rPr>
          <w:rFonts w:ascii="Arial" w:eastAsia="Arial" w:hAnsi="Arial" w:cs="Arial"/>
          <w:sz w:val="20"/>
          <w:szCs w:val="20"/>
        </w:rPr>
      </w:pPr>
      <w:r w:rsidRPr="000663A5">
        <w:rPr>
          <w:rFonts w:ascii="Arial" w:eastAsia="Arial" w:hAnsi="Arial" w:cs="Arial"/>
          <w:b/>
          <w:sz w:val="20"/>
          <w:szCs w:val="20"/>
        </w:rPr>
        <w:t xml:space="preserve">1 – Project Details </w:t>
      </w:r>
    </w:p>
    <w:p w:rsidR="002102DE" w:rsidRPr="000663A5" w:rsidRDefault="002102DE">
      <w:pPr>
        <w:ind w:left="-540"/>
        <w:jc w:val="both"/>
        <w:rPr>
          <w:rFonts w:ascii="Arial" w:eastAsia="Arial" w:hAnsi="Arial" w:cs="Arial"/>
          <w:sz w:val="20"/>
          <w:szCs w:val="20"/>
        </w:rPr>
      </w:pPr>
    </w:p>
    <w:tbl>
      <w:tblPr>
        <w:tblStyle w:val="a0"/>
        <w:tblW w:w="11063"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3402"/>
        <w:gridCol w:w="2211"/>
        <w:gridCol w:w="3402"/>
      </w:tblGrid>
      <w:tr w:rsidR="00F45DEC" w:rsidRPr="000663A5" w:rsidTr="00F45DEC">
        <w:trPr>
          <w:trHeight w:val="320"/>
        </w:trPr>
        <w:tc>
          <w:tcPr>
            <w:tcW w:w="2048" w:type="dxa"/>
            <w:shd w:val="clear" w:color="auto" w:fill="8DB3E2"/>
            <w:vAlign w:val="center"/>
          </w:tcPr>
          <w:p w:rsidR="002102DE" w:rsidRPr="00F45DEC" w:rsidRDefault="00523AA2">
            <w:pPr>
              <w:ind w:left="72"/>
              <w:rPr>
                <w:rFonts w:ascii="Arial" w:eastAsia="Arial" w:hAnsi="Arial" w:cs="Arial"/>
                <w:sz w:val="18"/>
                <w:szCs w:val="18"/>
              </w:rPr>
            </w:pPr>
            <w:r w:rsidRPr="00F45DEC">
              <w:rPr>
                <w:rFonts w:ascii="Arial" w:eastAsia="Arial" w:hAnsi="Arial" w:cs="Arial"/>
                <w:sz w:val="18"/>
                <w:szCs w:val="18"/>
              </w:rPr>
              <w:t>Organization Name:</w:t>
            </w:r>
          </w:p>
        </w:tc>
        <w:tc>
          <w:tcPr>
            <w:tcW w:w="3402" w:type="dxa"/>
            <w:shd w:val="clear" w:color="auto" w:fill="FFFFFF"/>
            <w:vAlign w:val="center"/>
          </w:tcPr>
          <w:p w:rsidR="002102DE" w:rsidRPr="00F45DEC" w:rsidRDefault="002102DE">
            <w:pPr>
              <w:rPr>
                <w:rFonts w:ascii="Arial" w:eastAsia="Arial" w:hAnsi="Arial" w:cs="Arial"/>
                <w:sz w:val="18"/>
                <w:szCs w:val="18"/>
              </w:rPr>
            </w:pPr>
          </w:p>
        </w:tc>
        <w:tc>
          <w:tcPr>
            <w:tcW w:w="2211" w:type="dxa"/>
            <w:shd w:val="clear" w:color="auto" w:fill="8DB3E2"/>
            <w:vAlign w:val="center"/>
          </w:tcPr>
          <w:p w:rsidR="002102DE" w:rsidRPr="00F45DEC" w:rsidRDefault="00523AA2">
            <w:pPr>
              <w:ind w:right="-108"/>
              <w:rPr>
                <w:rFonts w:ascii="Arial" w:eastAsia="Arial" w:hAnsi="Arial" w:cs="Arial"/>
                <w:sz w:val="18"/>
                <w:szCs w:val="18"/>
              </w:rPr>
            </w:pPr>
            <w:r w:rsidRPr="00F45DEC">
              <w:rPr>
                <w:rFonts w:ascii="Arial" w:eastAsia="Arial" w:hAnsi="Arial" w:cs="Arial"/>
                <w:sz w:val="18"/>
                <w:szCs w:val="18"/>
              </w:rPr>
              <w:t>Cluster</w:t>
            </w:r>
          </w:p>
        </w:tc>
        <w:tc>
          <w:tcPr>
            <w:tcW w:w="3402" w:type="dxa"/>
            <w:vAlign w:val="center"/>
          </w:tcPr>
          <w:p w:rsidR="002102DE" w:rsidRPr="00F45DEC" w:rsidRDefault="002102DE">
            <w:pPr>
              <w:rPr>
                <w:rFonts w:ascii="Arial" w:eastAsia="Arial" w:hAnsi="Arial" w:cs="Arial"/>
                <w:sz w:val="18"/>
                <w:szCs w:val="18"/>
              </w:rPr>
            </w:pPr>
          </w:p>
        </w:tc>
      </w:tr>
      <w:tr w:rsidR="00F45DEC" w:rsidRPr="000663A5" w:rsidTr="00F45DEC">
        <w:tc>
          <w:tcPr>
            <w:tcW w:w="2048" w:type="dxa"/>
            <w:shd w:val="clear" w:color="auto" w:fill="8DB3E2"/>
            <w:vAlign w:val="center"/>
          </w:tcPr>
          <w:p w:rsidR="002102DE" w:rsidRPr="00F45DEC" w:rsidRDefault="00523AA2">
            <w:pPr>
              <w:ind w:left="72"/>
              <w:rPr>
                <w:rFonts w:ascii="Arial" w:eastAsia="Arial" w:hAnsi="Arial" w:cs="Arial"/>
                <w:sz w:val="18"/>
                <w:szCs w:val="18"/>
              </w:rPr>
            </w:pPr>
            <w:r w:rsidRPr="00F45DEC">
              <w:rPr>
                <w:rFonts w:ascii="Arial" w:eastAsia="Arial" w:hAnsi="Arial" w:cs="Arial"/>
                <w:sz w:val="18"/>
                <w:szCs w:val="18"/>
              </w:rPr>
              <w:t>Project Code:</w:t>
            </w:r>
          </w:p>
        </w:tc>
        <w:tc>
          <w:tcPr>
            <w:tcW w:w="3402" w:type="dxa"/>
            <w:shd w:val="clear" w:color="auto" w:fill="FFFFFF"/>
            <w:vAlign w:val="center"/>
          </w:tcPr>
          <w:p w:rsidR="002102DE" w:rsidRPr="00F45DEC" w:rsidRDefault="002102DE">
            <w:pPr>
              <w:rPr>
                <w:rFonts w:ascii="Arial" w:eastAsia="Arial" w:hAnsi="Arial" w:cs="Arial"/>
                <w:sz w:val="18"/>
                <w:szCs w:val="18"/>
              </w:rPr>
            </w:pPr>
          </w:p>
        </w:tc>
        <w:tc>
          <w:tcPr>
            <w:tcW w:w="2211" w:type="dxa"/>
            <w:shd w:val="clear" w:color="auto" w:fill="8DB3E2"/>
            <w:vAlign w:val="center"/>
          </w:tcPr>
          <w:p w:rsidR="002102DE" w:rsidRPr="00F45DEC" w:rsidRDefault="00523AA2">
            <w:pPr>
              <w:rPr>
                <w:rFonts w:ascii="Arial" w:eastAsia="Arial" w:hAnsi="Arial" w:cs="Arial"/>
                <w:sz w:val="18"/>
                <w:szCs w:val="18"/>
              </w:rPr>
            </w:pPr>
            <w:r w:rsidRPr="00F45DEC">
              <w:rPr>
                <w:rFonts w:ascii="Arial" w:eastAsia="Arial" w:hAnsi="Arial" w:cs="Arial"/>
                <w:sz w:val="18"/>
                <w:szCs w:val="18"/>
              </w:rPr>
              <w:t>Contact Name:</w:t>
            </w:r>
          </w:p>
        </w:tc>
        <w:tc>
          <w:tcPr>
            <w:tcW w:w="3402" w:type="dxa"/>
            <w:vAlign w:val="center"/>
          </w:tcPr>
          <w:p w:rsidR="002102DE" w:rsidRPr="00F45DEC" w:rsidRDefault="002102DE">
            <w:pPr>
              <w:rPr>
                <w:rFonts w:ascii="Arial" w:eastAsia="Arial" w:hAnsi="Arial" w:cs="Arial"/>
                <w:sz w:val="18"/>
                <w:szCs w:val="18"/>
              </w:rPr>
            </w:pPr>
          </w:p>
        </w:tc>
      </w:tr>
      <w:tr w:rsidR="00F45DEC" w:rsidRPr="000663A5" w:rsidTr="00F45DEC">
        <w:tc>
          <w:tcPr>
            <w:tcW w:w="2048" w:type="dxa"/>
            <w:shd w:val="clear" w:color="auto" w:fill="8DB3E2"/>
            <w:vAlign w:val="center"/>
          </w:tcPr>
          <w:p w:rsidR="002102DE" w:rsidRPr="00F45DEC" w:rsidRDefault="00523AA2">
            <w:pPr>
              <w:ind w:left="72"/>
              <w:rPr>
                <w:rFonts w:ascii="Arial" w:eastAsia="Arial" w:hAnsi="Arial" w:cs="Arial"/>
                <w:sz w:val="18"/>
                <w:szCs w:val="18"/>
              </w:rPr>
            </w:pPr>
            <w:r w:rsidRPr="00F45DEC">
              <w:rPr>
                <w:rFonts w:ascii="Arial" w:eastAsia="Arial" w:hAnsi="Arial" w:cs="Arial"/>
                <w:sz w:val="18"/>
                <w:szCs w:val="18"/>
              </w:rPr>
              <w:t>Location:</w:t>
            </w:r>
          </w:p>
        </w:tc>
        <w:tc>
          <w:tcPr>
            <w:tcW w:w="3402" w:type="dxa"/>
            <w:shd w:val="clear" w:color="auto" w:fill="FFFFFF"/>
            <w:vAlign w:val="center"/>
          </w:tcPr>
          <w:p w:rsidR="002102DE" w:rsidRPr="00F45DEC" w:rsidRDefault="002102DE">
            <w:pPr>
              <w:rPr>
                <w:rFonts w:ascii="Arial" w:eastAsia="Arial" w:hAnsi="Arial" w:cs="Arial"/>
                <w:sz w:val="18"/>
                <w:szCs w:val="18"/>
              </w:rPr>
            </w:pPr>
          </w:p>
        </w:tc>
        <w:tc>
          <w:tcPr>
            <w:tcW w:w="2211" w:type="dxa"/>
            <w:shd w:val="clear" w:color="auto" w:fill="8DB3E2"/>
            <w:vAlign w:val="center"/>
          </w:tcPr>
          <w:p w:rsidR="002102DE" w:rsidRPr="00F45DEC" w:rsidRDefault="00523AA2">
            <w:pPr>
              <w:rPr>
                <w:rFonts w:ascii="Arial" w:eastAsia="Arial" w:hAnsi="Arial" w:cs="Arial"/>
                <w:sz w:val="18"/>
                <w:szCs w:val="18"/>
              </w:rPr>
            </w:pPr>
            <w:r w:rsidRPr="00F45DEC">
              <w:rPr>
                <w:rFonts w:ascii="Arial" w:eastAsia="Arial" w:hAnsi="Arial" w:cs="Arial"/>
                <w:sz w:val="18"/>
                <w:szCs w:val="18"/>
              </w:rPr>
              <w:t>Contact Email/Tel No.:</w:t>
            </w:r>
          </w:p>
        </w:tc>
        <w:tc>
          <w:tcPr>
            <w:tcW w:w="3402" w:type="dxa"/>
            <w:vAlign w:val="center"/>
          </w:tcPr>
          <w:p w:rsidR="002102DE" w:rsidRPr="00F45DEC" w:rsidRDefault="002102DE">
            <w:pPr>
              <w:rPr>
                <w:rFonts w:ascii="Arial" w:eastAsia="Arial" w:hAnsi="Arial" w:cs="Arial"/>
                <w:sz w:val="18"/>
                <w:szCs w:val="18"/>
              </w:rPr>
            </w:pPr>
          </w:p>
        </w:tc>
      </w:tr>
      <w:tr w:rsidR="00F45DEC" w:rsidRPr="000663A5" w:rsidTr="00F45DEC">
        <w:tc>
          <w:tcPr>
            <w:tcW w:w="2048" w:type="dxa"/>
            <w:shd w:val="clear" w:color="auto" w:fill="8DB3E2"/>
            <w:vAlign w:val="center"/>
          </w:tcPr>
          <w:p w:rsidR="002102DE" w:rsidRPr="00F45DEC" w:rsidRDefault="00523AA2">
            <w:pPr>
              <w:ind w:left="72"/>
              <w:rPr>
                <w:rFonts w:ascii="Arial" w:eastAsia="Arial" w:hAnsi="Arial" w:cs="Arial"/>
                <w:sz w:val="18"/>
                <w:szCs w:val="18"/>
              </w:rPr>
            </w:pPr>
            <w:r w:rsidRPr="00F45DEC">
              <w:rPr>
                <w:rFonts w:ascii="Arial" w:eastAsia="Arial" w:hAnsi="Arial" w:cs="Arial"/>
                <w:sz w:val="18"/>
                <w:szCs w:val="18"/>
              </w:rPr>
              <w:t>Actual project duration (start and end date as grant agreement):</w:t>
            </w:r>
          </w:p>
        </w:tc>
        <w:tc>
          <w:tcPr>
            <w:tcW w:w="3402" w:type="dxa"/>
            <w:shd w:val="clear" w:color="auto" w:fill="FFFFFF"/>
            <w:vAlign w:val="center"/>
          </w:tcPr>
          <w:p w:rsidR="002102DE" w:rsidRPr="00F45DEC" w:rsidRDefault="002102DE">
            <w:pPr>
              <w:rPr>
                <w:rFonts w:ascii="Arial" w:eastAsia="Arial" w:hAnsi="Arial" w:cs="Arial"/>
                <w:sz w:val="18"/>
                <w:szCs w:val="18"/>
              </w:rPr>
            </w:pPr>
          </w:p>
        </w:tc>
        <w:tc>
          <w:tcPr>
            <w:tcW w:w="2211" w:type="dxa"/>
            <w:shd w:val="clear" w:color="auto" w:fill="8DB3E2"/>
            <w:vAlign w:val="center"/>
          </w:tcPr>
          <w:p w:rsidR="002102DE" w:rsidRPr="00F45DEC" w:rsidRDefault="00523AA2">
            <w:pPr>
              <w:tabs>
                <w:tab w:val="left" w:pos="1862"/>
              </w:tabs>
              <w:ind w:right="-108"/>
              <w:rPr>
                <w:rFonts w:ascii="Arial" w:eastAsia="Arial" w:hAnsi="Arial" w:cs="Arial"/>
                <w:sz w:val="18"/>
                <w:szCs w:val="18"/>
              </w:rPr>
            </w:pPr>
            <w:r w:rsidRPr="00F45DEC">
              <w:rPr>
                <w:rFonts w:ascii="Arial" w:eastAsia="Arial" w:hAnsi="Arial" w:cs="Arial"/>
                <w:sz w:val="18"/>
                <w:szCs w:val="18"/>
              </w:rPr>
              <w:t>Date of Allocation:</w:t>
            </w:r>
          </w:p>
        </w:tc>
        <w:tc>
          <w:tcPr>
            <w:tcW w:w="3402" w:type="dxa"/>
            <w:vAlign w:val="center"/>
          </w:tcPr>
          <w:p w:rsidR="002102DE" w:rsidRPr="00F45DEC" w:rsidRDefault="002102DE">
            <w:pPr>
              <w:rPr>
                <w:rFonts w:ascii="Arial" w:eastAsia="Arial" w:hAnsi="Arial" w:cs="Arial"/>
                <w:sz w:val="18"/>
                <w:szCs w:val="18"/>
              </w:rPr>
            </w:pPr>
          </w:p>
        </w:tc>
      </w:tr>
      <w:tr w:rsidR="00F45DEC" w:rsidRPr="000663A5" w:rsidTr="00F45DEC">
        <w:tc>
          <w:tcPr>
            <w:tcW w:w="2048" w:type="dxa"/>
            <w:tcBorders>
              <w:bottom w:val="single" w:sz="4" w:space="0" w:color="000000"/>
            </w:tcBorders>
            <w:shd w:val="clear" w:color="auto" w:fill="8DB3E2"/>
            <w:vAlign w:val="center"/>
          </w:tcPr>
          <w:p w:rsidR="002102DE" w:rsidRPr="00F45DEC" w:rsidRDefault="00523AA2">
            <w:pPr>
              <w:ind w:left="72"/>
              <w:rPr>
                <w:rFonts w:ascii="Arial" w:eastAsia="Arial" w:hAnsi="Arial" w:cs="Arial"/>
                <w:sz w:val="18"/>
                <w:szCs w:val="18"/>
              </w:rPr>
            </w:pPr>
            <w:r w:rsidRPr="00F45DEC">
              <w:rPr>
                <w:rFonts w:ascii="Arial" w:eastAsia="Arial" w:hAnsi="Arial" w:cs="Arial"/>
                <w:sz w:val="18"/>
                <w:szCs w:val="18"/>
              </w:rPr>
              <w:t>Project Title:</w:t>
            </w:r>
          </w:p>
        </w:tc>
        <w:tc>
          <w:tcPr>
            <w:tcW w:w="3402" w:type="dxa"/>
            <w:tcBorders>
              <w:bottom w:val="single" w:sz="4" w:space="0" w:color="000000"/>
            </w:tcBorders>
            <w:shd w:val="clear" w:color="auto" w:fill="FFFFFF"/>
            <w:vAlign w:val="center"/>
          </w:tcPr>
          <w:p w:rsidR="002102DE" w:rsidRPr="00F45DEC" w:rsidRDefault="002102DE">
            <w:pPr>
              <w:rPr>
                <w:rFonts w:ascii="Arial" w:eastAsia="Arial" w:hAnsi="Arial" w:cs="Arial"/>
                <w:sz w:val="18"/>
                <w:szCs w:val="18"/>
              </w:rPr>
            </w:pPr>
          </w:p>
        </w:tc>
        <w:tc>
          <w:tcPr>
            <w:tcW w:w="2211" w:type="dxa"/>
            <w:tcBorders>
              <w:bottom w:val="single" w:sz="4" w:space="0" w:color="000000"/>
            </w:tcBorders>
            <w:shd w:val="clear" w:color="auto" w:fill="8DB3E2"/>
            <w:vAlign w:val="center"/>
          </w:tcPr>
          <w:p w:rsidR="002102DE" w:rsidRPr="00F45DEC" w:rsidRDefault="00523AA2">
            <w:pPr>
              <w:tabs>
                <w:tab w:val="left" w:pos="1862"/>
              </w:tabs>
              <w:ind w:right="-108"/>
              <w:rPr>
                <w:rFonts w:ascii="Arial" w:eastAsia="Arial" w:hAnsi="Arial" w:cs="Arial"/>
                <w:sz w:val="18"/>
                <w:szCs w:val="18"/>
              </w:rPr>
            </w:pPr>
            <w:r w:rsidRPr="00F45DEC">
              <w:rPr>
                <w:rFonts w:ascii="Arial" w:eastAsia="Arial" w:hAnsi="Arial" w:cs="Arial"/>
                <w:sz w:val="18"/>
                <w:szCs w:val="18"/>
              </w:rPr>
              <w:t>Amount Allocated:</w:t>
            </w:r>
          </w:p>
        </w:tc>
        <w:tc>
          <w:tcPr>
            <w:tcW w:w="3402" w:type="dxa"/>
            <w:tcBorders>
              <w:bottom w:val="single" w:sz="4" w:space="0" w:color="000000"/>
            </w:tcBorders>
            <w:vAlign w:val="center"/>
          </w:tcPr>
          <w:p w:rsidR="002102DE" w:rsidRPr="00F45DEC" w:rsidRDefault="002102DE">
            <w:pPr>
              <w:rPr>
                <w:rFonts w:ascii="Arial" w:eastAsia="Arial" w:hAnsi="Arial" w:cs="Arial"/>
                <w:sz w:val="18"/>
                <w:szCs w:val="18"/>
              </w:rPr>
            </w:pPr>
          </w:p>
        </w:tc>
      </w:tr>
    </w:tbl>
    <w:p w:rsidR="002102DE" w:rsidRPr="000663A5" w:rsidRDefault="00523AA2">
      <w:pPr>
        <w:jc w:val="both"/>
        <w:rPr>
          <w:rFonts w:ascii="Arial" w:eastAsia="Arial" w:hAnsi="Arial" w:cs="Arial"/>
          <w:sz w:val="20"/>
          <w:szCs w:val="20"/>
        </w:rPr>
      </w:pPr>
      <w:r w:rsidRPr="000663A5">
        <w:rPr>
          <w:rFonts w:ascii="Arial" w:eastAsia="Arial" w:hAnsi="Arial" w:cs="Arial"/>
          <w:sz w:val="20"/>
          <w:szCs w:val="20"/>
        </w:rPr>
        <w:t xml:space="preserve"> </w:t>
      </w:r>
    </w:p>
    <w:p w:rsidR="002102DE" w:rsidRPr="000663A5" w:rsidRDefault="00523AA2" w:rsidP="00725DCC">
      <w:pPr>
        <w:ind w:left="-567"/>
        <w:jc w:val="both"/>
        <w:rPr>
          <w:rFonts w:ascii="Arial" w:eastAsia="Arial" w:hAnsi="Arial" w:cs="Arial"/>
          <w:sz w:val="20"/>
          <w:szCs w:val="20"/>
        </w:rPr>
      </w:pPr>
      <w:r w:rsidRPr="000663A5">
        <w:rPr>
          <w:rFonts w:ascii="Arial" w:eastAsia="Arial" w:hAnsi="Arial" w:cs="Arial"/>
          <w:b/>
          <w:sz w:val="20"/>
          <w:szCs w:val="20"/>
        </w:rPr>
        <w:t>2 – Description of Losses</w:t>
      </w:r>
    </w:p>
    <w:p w:rsidR="002102DE" w:rsidRPr="000663A5" w:rsidRDefault="002102DE">
      <w:pPr>
        <w:jc w:val="both"/>
        <w:rPr>
          <w:rFonts w:ascii="Arial" w:eastAsia="Arial" w:hAnsi="Arial" w:cs="Arial"/>
          <w:sz w:val="20"/>
          <w:szCs w:val="20"/>
        </w:rPr>
      </w:pPr>
    </w:p>
    <w:tbl>
      <w:tblPr>
        <w:tblStyle w:val="a1"/>
        <w:tblW w:w="11072"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306"/>
        <w:gridCol w:w="2623"/>
        <w:gridCol w:w="337"/>
        <w:gridCol w:w="1450"/>
        <w:gridCol w:w="6120"/>
      </w:tblGrid>
      <w:tr w:rsidR="002102DE" w:rsidRPr="000663A5">
        <w:trPr>
          <w:trHeight w:val="400"/>
        </w:trPr>
        <w:tc>
          <w:tcPr>
            <w:tcW w:w="4952" w:type="dxa"/>
            <w:gridSpan w:val="5"/>
            <w:tcBorders>
              <w:top w:val="single" w:sz="4" w:space="0" w:color="000000"/>
              <w:left w:val="single" w:sz="4" w:space="0" w:color="000000"/>
              <w:bottom w:val="single" w:sz="4" w:space="0" w:color="000000"/>
              <w:right w:val="single" w:sz="4" w:space="0" w:color="000000"/>
            </w:tcBorders>
            <w:shd w:val="clear" w:color="auto" w:fill="8DB3E2"/>
          </w:tcPr>
          <w:p w:rsidR="002102DE" w:rsidRPr="000663A5" w:rsidRDefault="00523AA2">
            <w:pPr>
              <w:keepNext/>
              <w:keepLines/>
              <w:rPr>
                <w:rFonts w:ascii="Arial" w:eastAsia="Arial" w:hAnsi="Arial" w:cs="Arial"/>
                <w:sz w:val="18"/>
                <w:szCs w:val="18"/>
              </w:rPr>
            </w:pPr>
            <w:r w:rsidRPr="000663A5">
              <w:rPr>
                <w:rFonts w:ascii="Arial" w:eastAsia="Arial" w:hAnsi="Arial" w:cs="Arial"/>
                <w:b/>
                <w:sz w:val="18"/>
                <w:szCs w:val="18"/>
              </w:rPr>
              <w:t>Type of Loss:</w:t>
            </w:r>
            <w:r w:rsidRPr="000663A5">
              <w:rPr>
                <w:rFonts w:ascii="Arial" w:eastAsia="Arial" w:hAnsi="Arial" w:cs="Arial"/>
                <w:sz w:val="18"/>
                <w:szCs w:val="18"/>
              </w:rPr>
              <w:t xml:space="preserve">  </w:t>
            </w:r>
          </w:p>
          <w:p w:rsidR="002102DE" w:rsidRPr="000663A5" w:rsidRDefault="00523AA2">
            <w:pPr>
              <w:keepNext/>
              <w:keepLines/>
              <w:rPr>
                <w:rFonts w:ascii="Arial" w:eastAsia="Arial" w:hAnsi="Arial" w:cs="Arial"/>
                <w:sz w:val="18"/>
                <w:szCs w:val="18"/>
              </w:rPr>
            </w:pPr>
            <w:r w:rsidRPr="000663A5">
              <w:rPr>
                <w:rFonts w:ascii="Arial" w:eastAsia="Arial" w:hAnsi="Arial" w:cs="Arial"/>
                <w:sz w:val="18"/>
                <w:szCs w:val="18"/>
              </w:rPr>
              <w:t>Indicate the type (s) of loss being reported.</w:t>
            </w:r>
          </w:p>
        </w:tc>
        <w:tc>
          <w:tcPr>
            <w:tcW w:w="6120" w:type="dxa"/>
            <w:shd w:val="clear" w:color="auto" w:fill="8DB3E2"/>
          </w:tcPr>
          <w:p w:rsidR="002102DE" w:rsidRPr="000663A5" w:rsidRDefault="00523AA2">
            <w:pPr>
              <w:rPr>
                <w:rFonts w:ascii="Arial" w:eastAsia="Arial" w:hAnsi="Arial" w:cs="Arial"/>
                <w:sz w:val="18"/>
                <w:szCs w:val="18"/>
              </w:rPr>
            </w:pPr>
            <w:r w:rsidRPr="000663A5">
              <w:rPr>
                <w:rFonts w:ascii="Arial" w:eastAsia="Arial" w:hAnsi="Arial" w:cs="Arial"/>
                <w:b/>
                <w:sz w:val="18"/>
                <w:szCs w:val="18"/>
              </w:rPr>
              <w:t>Contribution of Other Organizations:</w:t>
            </w:r>
          </w:p>
          <w:p w:rsidR="002102DE" w:rsidRPr="000663A5" w:rsidRDefault="002102DE">
            <w:pPr>
              <w:rPr>
                <w:rFonts w:ascii="Arial" w:eastAsia="Arial" w:hAnsi="Arial" w:cs="Arial"/>
                <w:sz w:val="18"/>
                <w:szCs w:val="18"/>
              </w:rPr>
            </w:pPr>
          </w:p>
        </w:tc>
      </w:tr>
      <w:tr w:rsidR="002102DE" w:rsidRPr="000663A5">
        <w:trPr>
          <w:trHeight w:val="60"/>
        </w:trPr>
        <w:tc>
          <w:tcPr>
            <w:tcW w:w="4952" w:type="dxa"/>
            <w:gridSpan w:val="5"/>
            <w:tcBorders>
              <w:top w:val="single" w:sz="4" w:space="0" w:color="000000"/>
              <w:left w:val="single" w:sz="4" w:space="0" w:color="000000"/>
              <w:bottom w:val="nil"/>
              <w:right w:val="single" w:sz="4" w:space="0" w:color="000000"/>
            </w:tcBorders>
          </w:tcPr>
          <w:p w:rsidR="002102DE" w:rsidRPr="000663A5" w:rsidRDefault="002102DE">
            <w:pPr>
              <w:keepNext/>
              <w:keepLines/>
              <w:rPr>
                <w:rFonts w:ascii="Arial" w:eastAsia="Arial" w:hAnsi="Arial" w:cs="Arial"/>
                <w:sz w:val="18"/>
                <w:szCs w:val="18"/>
              </w:rPr>
            </w:pPr>
          </w:p>
        </w:tc>
        <w:tc>
          <w:tcPr>
            <w:tcW w:w="6120" w:type="dxa"/>
            <w:vMerge w:val="restart"/>
          </w:tcPr>
          <w:p w:rsidR="002102DE" w:rsidRPr="000663A5" w:rsidRDefault="00523AA2">
            <w:pPr>
              <w:rPr>
                <w:rFonts w:ascii="Arial" w:eastAsia="Arial" w:hAnsi="Arial" w:cs="Arial"/>
                <w:sz w:val="18"/>
                <w:szCs w:val="18"/>
              </w:rPr>
            </w:pPr>
            <w:r w:rsidRPr="000663A5">
              <w:rPr>
                <w:rFonts w:ascii="Arial" w:eastAsia="Arial" w:hAnsi="Arial" w:cs="Arial"/>
                <w:sz w:val="18"/>
                <w:szCs w:val="18"/>
              </w:rPr>
              <w:t xml:space="preserve"> </w:t>
            </w:r>
          </w:p>
          <w:p w:rsidR="002102DE" w:rsidRPr="000663A5" w:rsidRDefault="00523AA2">
            <w:pPr>
              <w:rPr>
                <w:rFonts w:ascii="Arial" w:eastAsia="Arial" w:hAnsi="Arial" w:cs="Arial"/>
                <w:sz w:val="18"/>
                <w:szCs w:val="18"/>
              </w:rPr>
            </w:pPr>
            <w:r w:rsidRPr="000663A5">
              <w:rPr>
                <w:rFonts w:ascii="Arial" w:eastAsia="Arial" w:hAnsi="Arial" w:cs="Arial"/>
                <w:sz w:val="18"/>
                <w:szCs w:val="18"/>
              </w:rPr>
              <w:t>If funding or support for these items was also provided by other donors/organizations, please list them below, and identify:</w:t>
            </w:r>
          </w:p>
          <w:p w:rsidR="002102DE" w:rsidRPr="000663A5" w:rsidRDefault="002102DE">
            <w:pPr>
              <w:rPr>
                <w:rFonts w:ascii="Arial" w:eastAsia="Arial" w:hAnsi="Arial" w:cs="Arial"/>
                <w:sz w:val="18"/>
                <w:szCs w:val="18"/>
              </w:rPr>
            </w:pPr>
          </w:p>
        </w:tc>
      </w:tr>
      <w:tr w:rsidR="002102DE" w:rsidRPr="000663A5">
        <w:trPr>
          <w:trHeight w:val="260"/>
        </w:trPr>
        <w:tc>
          <w:tcPr>
            <w:tcW w:w="236" w:type="dxa"/>
            <w:tcBorders>
              <w:top w:val="nil"/>
              <w:left w:val="single" w:sz="4" w:space="0" w:color="000000"/>
              <w:bottom w:val="nil"/>
              <w:right w:val="single" w:sz="4" w:space="0" w:color="000000"/>
            </w:tcBorders>
          </w:tcPr>
          <w:p w:rsidR="002102DE" w:rsidRPr="000663A5" w:rsidRDefault="002102DE">
            <w:pPr>
              <w:rPr>
                <w:rFonts w:ascii="Arial" w:eastAsia="Arial" w:hAnsi="Arial" w:cs="Arial"/>
                <w:sz w:val="18"/>
                <w:szCs w:val="18"/>
              </w:rPr>
            </w:pPr>
          </w:p>
        </w:tc>
        <w:tc>
          <w:tcPr>
            <w:tcW w:w="306" w:type="dxa"/>
            <w:tcBorders>
              <w:top w:val="single" w:sz="4" w:space="0" w:color="000000"/>
              <w:left w:val="single" w:sz="4" w:space="0" w:color="000000"/>
              <w:right w:val="single" w:sz="4" w:space="0" w:color="000000"/>
            </w:tcBorders>
          </w:tcPr>
          <w:p w:rsidR="002102DE" w:rsidRPr="000663A5" w:rsidRDefault="002102DE">
            <w:pPr>
              <w:keepNext/>
              <w:keepLines/>
              <w:rPr>
                <w:rFonts w:ascii="Arial" w:eastAsia="Arial" w:hAnsi="Arial" w:cs="Arial"/>
                <w:sz w:val="18"/>
                <w:szCs w:val="18"/>
              </w:rPr>
            </w:pPr>
          </w:p>
        </w:tc>
        <w:tc>
          <w:tcPr>
            <w:tcW w:w="2623" w:type="dxa"/>
            <w:tcBorders>
              <w:top w:val="nil"/>
              <w:left w:val="single" w:sz="4" w:space="0" w:color="000000"/>
              <w:bottom w:val="nil"/>
              <w:right w:val="single" w:sz="4" w:space="0" w:color="000000"/>
            </w:tcBorders>
            <w:vAlign w:val="center"/>
          </w:tcPr>
          <w:p w:rsidR="002102DE" w:rsidRPr="000663A5" w:rsidRDefault="00523AA2">
            <w:pPr>
              <w:keepNext/>
              <w:keepLines/>
              <w:ind w:left="-40" w:right="-48"/>
              <w:rPr>
                <w:rFonts w:ascii="Arial" w:eastAsia="Arial" w:hAnsi="Arial" w:cs="Arial"/>
                <w:sz w:val="18"/>
                <w:szCs w:val="18"/>
              </w:rPr>
            </w:pPr>
            <w:r w:rsidRPr="000663A5">
              <w:rPr>
                <w:rFonts w:ascii="Arial" w:eastAsia="Arial" w:hAnsi="Arial" w:cs="Arial"/>
                <w:sz w:val="18"/>
                <w:szCs w:val="18"/>
              </w:rPr>
              <w:t>Cash</w:t>
            </w:r>
          </w:p>
        </w:tc>
        <w:tc>
          <w:tcPr>
            <w:tcW w:w="337" w:type="dxa"/>
            <w:tcBorders>
              <w:top w:val="single" w:sz="4" w:space="0" w:color="000000"/>
              <w:left w:val="single" w:sz="4" w:space="0" w:color="000000"/>
              <w:bottom w:val="single" w:sz="4" w:space="0" w:color="000000"/>
              <w:right w:val="single" w:sz="4" w:space="0" w:color="000000"/>
            </w:tcBorders>
            <w:vAlign w:val="center"/>
          </w:tcPr>
          <w:p w:rsidR="002102DE" w:rsidRPr="000663A5" w:rsidRDefault="002102DE">
            <w:pPr>
              <w:keepNext/>
              <w:keepLines/>
              <w:rPr>
                <w:rFonts w:ascii="Arial" w:eastAsia="Arial" w:hAnsi="Arial" w:cs="Arial"/>
                <w:sz w:val="18"/>
                <w:szCs w:val="18"/>
              </w:rPr>
            </w:pPr>
          </w:p>
        </w:tc>
        <w:tc>
          <w:tcPr>
            <w:tcW w:w="1450" w:type="dxa"/>
            <w:tcBorders>
              <w:top w:val="nil"/>
              <w:left w:val="single" w:sz="4" w:space="0" w:color="000000"/>
              <w:bottom w:val="nil"/>
              <w:right w:val="single" w:sz="4" w:space="0" w:color="000000"/>
            </w:tcBorders>
            <w:vAlign w:val="center"/>
          </w:tcPr>
          <w:p w:rsidR="002102DE" w:rsidRPr="000663A5" w:rsidRDefault="00523AA2">
            <w:pPr>
              <w:keepNext/>
              <w:keepLines/>
              <w:ind w:left="-74" w:right="-108"/>
              <w:rPr>
                <w:rFonts w:ascii="Arial" w:eastAsia="Arial" w:hAnsi="Arial" w:cs="Arial"/>
                <w:sz w:val="18"/>
                <w:szCs w:val="18"/>
              </w:rPr>
            </w:pPr>
            <w:r w:rsidRPr="000663A5">
              <w:rPr>
                <w:rFonts w:ascii="Arial" w:eastAsia="Arial" w:hAnsi="Arial" w:cs="Arial"/>
                <w:sz w:val="18"/>
                <w:szCs w:val="18"/>
              </w:rPr>
              <w:t>Property</w:t>
            </w:r>
          </w:p>
        </w:tc>
        <w:tc>
          <w:tcPr>
            <w:tcW w:w="6120" w:type="dxa"/>
            <w:vMerge/>
          </w:tcPr>
          <w:p w:rsidR="002102DE" w:rsidRPr="000663A5" w:rsidRDefault="002102DE">
            <w:pPr>
              <w:rPr>
                <w:rFonts w:ascii="Arial" w:eastAsia="Arial" w:hAnsi="Arial" w:cs="Arial"/>
                <w:sz w:val="18"/>
                <w:szCs w:val="18"/>
              </w:rPr>
            </w:pPr>
          </w:p>
        </w:tc>
      </w:tr>
      <w:tr w:rsidR="002102DE" w:rsidRPr="000663A5">
        <w:trPr>
          <w:trHeight w:val="280"/>
        </w:trPr>
        <w:tc>
          <w:tcPr>
            <w:tcW w:w="236" w:type="dxa"/>
            <w:tcBorders>
              <w:top w:val="nil"/>
              <w:left w:val="single" w:sz="4" w:space="0" w:color="000000"/>
              <w:bottom w:val="nil"/>
              <w:right w:val="single" w:sz="4" w:space="0" w:color="000000"/>
            </w:tcBorders>
          </w:tcPr>
          <w:p w:rsidR="002102DE" w:rsidRPr="000663A5" w:rsidRDefault="002102DE">
            <w:pPr>
              <w:rPr>
                <w:rFonts w:ascii="Arial" w:eastAsia="Arial" w:hAnsi="Arial" w:cs="Arial"/>
                <w:sz w:val="18"/>
                <w:szCs w:val="18"/>
              </w:rPr>
            </w:pPr>
          </w:p>
        </w:tc>
        <w:tc>
          <w:tcPr>
            <w:tcW w:w="306" w:type="dxa"/>
            <w:tcBorders>
              <w:left w:val="single" w:sz="4" w:space="0" w:color="000000"/>
              <w:right w:val="single" w:sz="4" w:space="0" w:color="000000"/>
            </w:tcBorders>
          </w:tcPr>
          <w:p w:rsidR="002102DE" w:rsidRPr="000663A5" w:rsidRDefault="002102DE">
            <w:pPr>
              <w:rPr>
                <w:rFonts w:ascii="Arial" w:eastAsia="Arial" w:hAnsi="Arial" w:cs="Arial"/>
                <w:sz w:val="18"/>
                <w:szCs w:val="18"/>
              </w:rPr>
            </w:pPr>
          </w:p>
        </w:tc>
        <w:tc>
          <w:tcPr>
            <w:tcW w:w="2623" w:type="dxa"/>
            <w:tcBorders>
              <w:top w:val="nil"/>
              <w:left w:val="single" w:sz="4" w:space="0" w:color="000000"/>
              <w:bottom w:val="nil"/>
              <w:right w:val="single" w:sz="4" w:space="0" w:color="000000"/>
            </w:tcBorders>
            <w:vAlign w:val="center"/>
          </w:tcPr>
          <w:p w:rsidR="002102DE" w:rsidRPr="000663A5" w:rsidRDefault="00523AA2">
            <w:pPr>
              <w:keepNext/>
              <w:keepLines/>
              <w:ind w:left="-40" w:right="-124"/>
              <w:rPr>
                <w:rFonts w:ascii="Arial" w:eastAsia="Arial" w:hAnsi="Arial" w:cs="Arial"/>
                <w:sz w:val="18"/>
                <w:szCs w:val="18"/>
              </w:rPr>
            </w:pPr>
            <w:r w:rsidRPr="000663A5">
              <w:rPr>
                <w:rFonts w:ascii="Arial" w:eastAsia="Arial" w:hAnsi="Arial" w:cs="Arial"/>
                <w:sz w:val="18"/>
                <w:szCs w:val="18"/>
              </w:rPr>
              <w:t>Assets</w:t>
            </w:r>
          </w:p>
        </w:tc>
        <w:tc>
          <w:tcPr>
            <w:tcW w:w="337" w:type="dxa"/>
            <w:tcBorders>
              <w:top w:val="single" w:sz="4" w:space="0" w:color="000000"/>
              <w:left w:val="single" w:sz="4" w:space="0" w:color="000000"/>
              <w:bottom w:val="single" w:sz="4" w:space="0" w:color="000000"/>
              <w:right w:val="single" w:sz="4" w:space="0" w:color="000000"/>
            </w:tcBorders>
            <w:vAlign w:val="center"/>
          </w:tcPr>
          <w:p w:rsidR="002102DE" w:rsidRPr="000663A5" w:rsidRDefault="002102DE">
            <w:pPr>
              <w:rPr>
                <w:rFonts w:ascii="Arial" w:eastAsia="Arial" w:hAnsi="Arial" w:cs="Arial"/>
                <w:sz w:val="18"/>
                <w:szCs w:val="18"/>
              </w:rPr>
            </w:pPr>
          </w:p>
        </w:tc>
        <w:tc>
          <w:tcPr>
            <w:tcW w:w="1450" w:type="dxa"/>
            <w:tcBorders>
              <w:top w:val="nil"/>
              <w:left w:val="single" w:sz="4" w:space="0" w:color="000000"/>
              <w:bottom w:val="nil"/>
              <w:right w:val="single" w:sz="4" w:space="0" w:color="000000"/>
            </w:tcBorders>
            <w:vAlign w:val="center"/>
          </w:tcPr>
          <w:p w:rsidR="002102DE" w:rsidRPr="000663A5" w:rsidRDefault="00523AA2">
            <w:pPr>
              <w:keepNext/>
              <w:keepLines/>
              <w:ind w:left="-74" w:right="-108"/>
              <w:rPr>
                <w:rFonts w:ascii="Arial" w:eastAsia="Arial" w:hAnsi="Arial" w:cs="Arial"/>
                <w:sz w:val="18"/>
                <w:szCs w:val="18"/>
              </w:rPr>
            </w:pPr>
            <w:r w:rsidRPr="000663A5">
              <w:rPr>
                <w:rFonts w:ascii="Arial" w:eastAsia="Arial" w:hAnsi="Arial" w:cs="Arial"/>
                <w:sz w:val="18"/>
                <w:szCs w:val="18"/>
              </w:rPr>
              <w:t>Other</w:t>
            </w:r>
          </w:p>
        </w:tc>
        <w:tc>
          <w:tcPr>
            <w:tcW w:w="6120" w:type="dxa"/>
            <w:vMerge/>
          </w:tcPr>
          <w:p w:rsidR="002102DE" w:rsidRPr="000663A5" w:rsidRDefault="002102DE">
            <w:pPr>
              <w:rPr>
                <w:rFonts w:ascii="Arial" w:eastAsia="Arial" w:hAnsi="Arial" w:cs="Arial"/>
                <w:sz w:val="18"/>
                <w:szCs w:val="18"/>
              </w:rPr>
            </w:pPr>
          </w:p>
        </w:tc>
      </w:tr>
      <w:tr w:rsidR="002102DE" w:rsidRPr="000663A5" w:rsidTr="00F45DEC">
        <w:trPr>
          <w:trHeight w:val="3490"/>
        </w:trPr>
        <w:tc>
          <w:tcPr>
            <w:tcW w:w="4952" w:type="dxa"/>
            <w:gridSpan w:val="5"/>
            <w:tcBorders>
              <w:top w:val="nil"/>
              <w:left w:val="single" w:sz="4" w:space="0" w:color="000000"/>
              <w:bottom w:val="single" w:sz="4" w:space="0" w:color="000000"/>
              <w:right w:val="single" w:sz="4" w:space="0" w:color="000000"/>
            </w:tcBorders>
          </w:tcPr>
          <w:p w:rsidR="002102DE" w:rsidRPr="000663A5" w:rsidRDefault="002102DE">
            <w:pPr>
              <w:keepNext/>
              <w:keepLines/>
              <w:rPr>
                <w:rFonts w:ascii="Arial" w:eastAsia="Arial" w:hAnsi="Arial" w:cs="Arial"/>
                <w:sz w:val="18"/>
                <w:szCs w:val="18"/>
              </w:rPr>
            </w:pPr>
          </w:p>
          <w:p w:rsidR="002102DE" w:rsidRPr="000663A5" w:rsidRDefault="00523AA2">
            <w:pPr>
              <w:keepNext/>
              <w:keepLines/>
              <w:rPr>
                <w:rFonts w:ascii="Arial" w:eastAsia="Arial" w:hAnsi="Arial" w:cs="Arial"/>
                <w:sz w:val="18"/>
                <w:szCs w:val="18"/>
              </w:rPr>
            </w:pPr>
            <w:r w:rsidRPr="000663A5">
              <w:rPr>
                <w:rFonts w:ascii="Arial" w:eastAsia="Arial" w:hAnsi="Arial" w:cs="Arial"/>
                <w:sz w:val="18"/>
                <w:szCs w:val="18"/>
              </w:rPr>
              <w:t>If you selected Assets, Property, or Other, please specify and describe. Please provide summary of items here, and attach a packing list or excel sheet with the items, quantities and costs::</w:t>
            </w:r>
          </w:p>
          <w:p w:rsidR="002102DE" w:rsidRPr="000663A5" w:rsidRDefault="002102DE" w:rsidP="00F45DEC">
            <w:pPr>
              <w:keepNext/>
              <w:keepLines/>
              <w:rPr>
                <w:rFonts w:ascii="Arial" w:eastAsia="Arial" w:hAnsi="Arial" w:cs="Arial"/>
                <w:sz w:val="18"/>
                <w:szCs w:val="18"/>
              </w:rPr>
            </w:pPr>
          </w:p>
        </w:tc>
        <w:tc>
          <w:tcPr>
            <w:tcW w:w="6120" w:type="dxa"/>
            <w:vMerge/>
          </w:tcPr>
          <w:p w:rsidR="002102DE" w:rsidRPr="000663A5" w:rsidRDefault="002102DE">
            <w:pPr>
              <w:rPr>
                <w:rFonts w:ascii="Arial" w:eastAsia="Arial" w:hAnsi="Arial" w:cs="Arial"/>
                <w:sz w:val="18"/>
                <w:szCs w:val="18"/>
              </w:rPr>
            </w:pPr>
          </w:p>
        </w:tc>
      </w:tr>
    </w:tbl>
    <w:p w:rsidR="002102DE" w:rsidRPr="000663A5" w:rsidRDefault="002102DE">
      <w:pPr>
        <w:jc w:val="both"/>
        <w:rPr>
          <w:rFonts w:ascii="Arial" w:eastAsia="Arial" w:hAnsi="Arial" w:cs="Arial"/>
          <w:sz w:val="20"/>
          <w:szCs w:val="20"/>
        </w:rPr>
      </w:pPr>
    </w:p>
    <w:p w:rsidR="002102DE" w:rsidRPr="000663A5" w:rsidRDefault="00523AA2" w:rsidP="00725DCC">
      <w:pPr>
        <w:ind w:left="-567"/>
        <w:jc w:val="both"/>
        <w:rPr>
          <w:rFonts w:ascii="Arial" w:eastAsia="Arial" w:hAnsi="Arial" w:cs="Arial"/>
          <w:sz w:val="20"/>
          <w:szCs w:val="20"/>
        </w:rPr>
      </w:pPr>
      <w:r w:rsidRPr="000663A5">
        <w:rPr>
          <w:rFonts w:ascii="Arial" w:eastAsia="Arial" w:hAnsi="Arial" w:cs="Arial"/>
          <w:b/>
          <w:sz w:val="20"/>
          <w:szCs w:val="20"/>
        </w:rPr>
        <w:t xml:space="preserve">3 – Value of Losses </w:t>
      </w:r>
    </w:p>
    <w:p w:rsidR="002102DE" w:rsidRPr="000663A5" w:rsidRDefault="002102DE">
      <w:pPr>
        <w:ind w:left="-720"/>
        <w:rPr>
          <w:rFonts w:ascii="Arial" w:eastAsia="Arial" w:hAnsi="Arial" w:cs="Arial"/>
          <w:sz w:val="20"/>
          <w:szCs w:val="20"/>
        </w:rPr>
      </w:pPr>
    </w:p>
    <w:tbl>
      <w:tblPr>
        <w:tblStyle w:val="a2"/>
        <w:tblW w:w="9990" w:type="dxa"/>
        <w:tblInd w:w="-612" w:type="dxa"/>
        <w:tblLayout w:type="fixed"/>
        <w:tblLook w:val="0000" w:firstRow="0" w:lastRow="0" w:firstColumn="0" w:lastColumn="0" w:noHBand="0" w:noVBand="0"/>
      </w:tblPr>
      <w:tblGrid>
        <w:gridCol w:w="236"/>
        <w:gridCol w:w="484"/>
        <w:gridCol w:w="6660"/>
        <w:gridCol w:w="1440"/>
        <w:gridCol w:w="360"/>
        <w:gridCol w:w="810"/>
      </w:tblGrid>
      <w:tr w:rsidR="002102DE" w:rsidRPr="000663A5">
        <w:trPr>
          <w:trHeight w:val="140"/>
        </w:trPr>
        <w:tc>
          <w:tcPr>
            <w:tcW w:w="9990" w:type="dxa"/>
            <w:gridSpan w:val="6"/>
            <w:vAlign w:val="center"/>
          </w:tcPr>
          <w:p w:rsidR="002102DE" w:rsidRPr="000663A5" w:rsidRDefault="00523AA2">
            <w:pPr>
              <w:keepNext/>
              <w:keepLines/>
              <w:jc w:val="both"/>
              <w:rPr>
                <w:rFonts w:ascii="Arial" w:eastAsia="Arial" w:hAnsi="Arial" w:cs="Arial"/>
                <w:sz w:val="20"/>
                <w:szCs w:val="20"/>
              </w:rPr>
            </w:pPr>
            <w:r w:rsidRPr="000663A5">
              <w:rPr>
                <w:rFonts w:ascii="Arial" w:eastAsia="Arial" w:hAnsi="Arial" w:cs="Arial"/>
                <w:sz w:val="20"/>
                <w:szCs w:val="20"/>
              </w:rPr>
              <w:t xml:space="preserve">Provide information about the value of the losses.                    </w:t>
            </w:r>
          </w:p>
        </w:tc>
      </w:tr>
      <w:tr w:rsidR="002102DE" w:rsidRPr="000663A5">
        <w:trPr>
          <w:trHeight w:val="80"/>
        </w:trPr>
        <w:tc>
          <w:tcPr>
            <w:tcW w:w="236" w:type="dxa"/>
            <w:vAlign w:val="center"/>
          </w:tcPr>
          <w:p w:rsidR="002102DE" w:rsidRPr="000663A5" w:rsidRDefault="002102DE">
            <w:pPr>
              <w:keepNext/>
              <w:keepLines/>
              <w:rPr>
                <w:rFonts w:ascii="Arial" w:eastAsia="Arial" w:hAnsi="Arial" w:cs="Arial"/>
                <w:sz w:val="20"/>
                <w:szCs w:val="20"/>
              </w:rPr>
            </w:pPr>
          </w:p>
        </w:tc>
        <w:tc>
          <w:tcPr>
            <w:tcW w:w="484" w:type="dxa"/>
            <w:vAlign w:val="center"/>
          </w:tcPr>
          <w:p w:rsidR="002102DE" w:rsidRPr="000663A5" w:rsidRDefault="002102DE">
            <w:pPr>
              <w:keepNext/>
              <w:keepLines/>
              <w:rPr>
                <w:rFonts w:ascii="Arial" w:eastAsia="Arial" w:hAnsi="Arial" w:cs="Arial"/>
                <w:sz w:val="20"/>
                <w:szCs w:val="20"/>
              </w:rPr>
            </w:pPr>
          </w:p>
        </w:tc>
        <w:tc>
          <w:tcPr>
            <w:tcW w:w="6660" w:type="dxa"/>
            <w:vAlign w:val="center"/>
          </w:tcPr>
          <w:p w:rsidR="002102DE" w:rsidRPr="000663A5" w:rsidRDefault="002102DE">
            <w:pPr>
              <w:keepNext/>
              <w:keepLines/>
              <w:rPr>
                <w:rFonts w:ascii="Arial" w:eastAsia="Arial" w:hAnsi="Arial" w:cs="Arial"/>
                <w:sz w:val="20"/>
                <w:szCs w:val="20"/>
              </w:rPr>
            </w:pPr>
          </w:p>
        </w:tc>
        <w:tc>
          <w:tcPr>
            <w:tcW w:w="1440" w:type="dxa"/>
            <w:tcBorders>
              <w:bottom w:val="single" w:sz="4" w:space="0" w:color="000000"/>
            </w:tcBorders>
            <w:vAlign w:val="center"/>
          </w:tcPr>
          <w:p w:rsidR="002102DE" w:rsidRPr="000663A5" w:rsidRDefault="002102DE">
            <w:pPr>
              <w:keepNext/>
              <w:keepLines/>
              <w:rPr>
                <w:rFonts w:ascii="Arial" w:eastAsia="Arial" w:hAnsi="Arial" w:cs="Arial"/>
                <w:sz w:val="20"/>
                <w:szCs w:val="20"/>
              </w:rPr>
            </w:pPr>
          </w:p>
        </w:tc>
        <w:tc>
          <w:tcPr>
            <w:tcW w:w="360" w:type="dxa"/>
            <w:tcBorders>
              <w:bottom w:val="single" w:sz="4" w:space="0" w:color="000000"/>
            </w:tcBorders>
            <w:vAlign w:val="center"/>
          </w:tcPr>
          <w:p w:rsidR="002102DE" w:rsidRPr="000663A5" w:rsidRDefault="002102DE">
            <w:pPr>
              <w:keepNext/>
              <w:keepLines/>
              <w:rPr>
                <w:rFonts w:ascii="Arial" w:eastAsia="Arial" w:hAnsi="Arial" w:cs="Arial"/>
                <w:sz w:val="20"/>
                <w:szCs w:val="20"/>
              </w:rPr>
            </w:pPr>
          </w:p>
        </w:tc>
        <w:tc>
          <w:tcPr>
            <w:tcW w:w="810" w:type="dxa"/>
            <w:tcBorders>
              <w:bottom w:val="single" w:sz="4" w:space="0" w:color="000000"/>
            </w:tcBorders>
            <w:vAlign w:val="center"/>
          </w:tcPr>
          <w:p w:rsidR="002102DE" w:rsidRPr="000663A5" w:rsidRDefault="002102DE">
            <w:pPr>
              <w:keepNext/>
              <w:keepLines/>
              <w:rPr>
                <w:rFonts w:ascii="Arial" w:eastAsia="Arial" w:hAnsi="Arial" w:cs="Arial"/>
                <w:sz w:val="20"/>
                <w:szCs w:val="20"/>
              </w:rPr>
            </w:pPr>
          </w:p>
        </w:tc>
      </w:tr>
      <w:tr w:rsidR="002102DE" w:rsidRPr="000663A5">
        <w:tc>
          <w:tcPr>
            <w:tcW w:w="236" w:type="dxa"/>
          </w:tcPr>
          <w:p w:rsidR="002102DE" w:rsidRPr="000663A5" w:rsidRDefault="002102DE">
            <w:pPr>
              <w:keepNext/>
              <w:keepLines/>
              <w:jc w:val="both"/>
              <w:rPr>
                <w:rFonts w:ascii="Arial" w:eastAsia="Arial" w:hAnsi="Arial" w:cs="Arial"/>
                <w:sz w:val="20"/>
                <w:szCs w:val="20"/>
              </w:rPr>
            </w:pPr>
          </w:p>
        </w:tc>
        <w:tc>
          <w:tcPr>
            <w:tcW w:w="7144" w:type="dxa"/>
            <w:gridSpan w:val="2"/>
            <w:tcBorders>
              <w:right w:val="single" w:sz="4" w:space="0" w:color="000000"/>
            </w:tcBorders>
            <w:vAlign w:val="center"/>
          </w:tcPr>
          <w:p w:rsidR="002102DE" w:rsidRPr="000663A5" w:rsidRDefault="00523AA2">
            <w:pPr>
              <w:keepNext/>
              <w:keepLines/>
              <w:rPr>
                <w:rFonts w:ascii="Arial" w:eastAsia="Arial" w:hAnsi="Arial" w:cs="Arial"/>
                <w:sz w:val="20"/>
                <w:szCs w:val="20"/>
              </w:rPr>
            </w:pPr>
            <w:r w:rsidRPr="000663A5">
              <w:rPr>
                <w:rFonts w:ascii="Arial" w:eastAsia="Arial" w:hAnsi="Arial" w:cs="Arial"/>
                <w:sz w:val="20"/>
                <w:szCs w:val="20"/>
              </w:rPr>
              <w:t>Value of Losses in form of Cash</w:t>
            </w:r>
          </w:p>
        </w:tc>
        <w:tc>
          <w:tcPr>
            <w:tcW w:w="1440" w:type="dxa"/>
            <w:tcBorders>
              <w:top w:val="single" w:sz="4" w:space="0" w:color="000000"/>
              <w:left w:val="single" w:sz="4" w:space="0" w:color="000000"/>
              <w:bottom w:val="single" w:sz="4" w:space="0" w:color="000000"/>
              <w:right w:val="single" w:sz="4" w:space="0" w:color="000000"/>
            </w:tcBorders>
            <w:vAlign w:val="center"/>
          </w:tcPr>
          <w:p w:rsidR="002102DE" w:rsidRPr="000663A5" w:rsidRDefault="00523AA2">
            <w:pPr>
              <w:keepNext/>
              <w:keepLines/>
              <w:rPr>
                <w:rFonts w:ascii="Arial" w:eastAsia="Arial" w:hAnsi="Arial" w:cs="Arial"/>
                <w:sz w:val="20"/>
                <w:szCs w:val="20"/>
              </w:rPr>
            </w:pPr>
            <w:r w:rsidRPr="000663A5">
              <w:rPr>
                <w:rFonts w:ascii="Arial" w:eastAsia="Arial" w:hAnsi="Arial" w:cs="Arial"/>
                <w:b/>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2102DE" w:rsidRPr="000663A5" w:rsidRDefault="00523AA2">
            <w:pPr>
              <w:keepNext/>
              <w:keepLines/>
              <w:rPr>
                <w:rFonts w:ascii="Arial" w:eastAsia="Arial" w:hAnsi="Arial" w:cs="Arial"/>
                <w:color w:val="C0504D"/>
                <w:sz w:val="20"/>
                <w:szCs w:val="20"/>
              </w:rPr>
            </w:pPr>
            <w:r w:rsidRPr="000663A5">
              <w:rPr>
                <w:rFonts w:ascii="Arial" w:eastAsia="Arial" w:hAnsi="Arial" w:cs="Arial"/>
                <w:color w:val="C0504D"/>
                <w:sz w:val="20"/>
                <w:szCs w:val="20"/>
              </w:rPr>
              <w:t>%</w:t>
            </w:r>
          </w:p>
        </w:tc>
      </w:tr>
      <w:tr w:rsidR="002102DE" w:rsidRPr="000663A5">
        <w:tc>
          <w:tcPr>
            <w:tcW w:w="236" w:type="dxa"/>
          </w:tcPr>
          <w:p w:rsidR="002102DE" w:rsidRPr="000663A5" w:rsidRDefault="002102DE">
            <w:pPr>
              <w:keepNext/>
              <w:keepLines/>
              <w:jc w:val="both"/>
              <w:rPr>
                <w:rFonts w:ascii="Arial" w:eastAsia="Arial" w:hAnsi="Arial" w:cs="Arial"/>
                <w:sz w:val="20"/>
                <w:szCs w:val="20"/>
              </w:rPr>
            </w:pPr>
          </w:p>
        </w:tc>
        <w:tc>
          <w:tcPr>
            <w:tcW w:w="7144" w:type="dxa"/>
            <w:gridSpan w:val="2"/>
            <w:tcBorders>
              <w:right w:val="single" w:sz="4" w:space="0" w:color="000000"/>
            </w:tcBorders>
            <w:vAlign w:val="center"/>
          </w:tcPr>
          <w:p w:rsidR="002102DE" w:rsidRPr="000663A5" w:rsidRDefault="00523AA2">
            <w:pPr>
              <w:keepNext/>
              <w:keepLines/>
              <w:rPr>
                <w:rFonts w:ascii="Arial" w:eastAsia="Arial" w:hAnsi="Arial" w:cs="Arial"/>
                <w:sz w:val="20"/>
                <w:szCs w:val="20"/>
              </w:rPr>
            </w:pPr>
            <w:r w:rsidRPr="000663A5">
              <w:rPr>
                <w:rFonts w:ascii="Arial" w:eastAsia="Arial" w:hAnsi="Arial" w:cs="Arial"/>
                <w:sz w:val="20"/>
                <w:szCs w:val="20"/>
              </w:rPr>
              <w:t>Value of Loss of Assets</w:t>
            </w:r>
          </w:p>
        </w:tc>
        <w:tc>
          <w:tcPr>
            <w:tcW w:w="1440" w:type="dxa"/>
            <w:tcBorders>
              <w:top w:val="single" w:sz="4" w:space="0" w:color="000000"/>
              <w:left w:val="single" w:sz="4" w:space="0" w:color="000000"/>
              <w:bottom w:val="single" w:sz="4" w:space="0" w:color="000000"/>
              <w:right w:val="single" w:sz="4" w:space="0" w:color="000000"/>
            </w:tcBorders>
            <w:vAlign w:val="center"/>
          </w:tcPr>
          <w:p w:rsidR="002102DE" w:rsidRPr="000663A5" w:rsidRDefault="00523AA2">
            <w:pPr>
              <w:keepNext/>
              <w:keepLines/>
              <w:rPr>
                <w:rFonts w:ascii="Arial" w:eastAsia="Arial" w:hAnsi="Arial" w:cs="Arial"/>
                <w:sz w:val="20"/>
                <w:szCs w:val="20"/>
              </w:rPr>
            </w:pPr>
            <w:r w:rsidRPr="000663A5">
              <w:rPr>
                <w:rFonts w:ascii="Arial" w:eastAsia="Arial" w:hAnsi="Arial" w:cs="Arial"/>
                <w:b/>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2102DE" w:rsidRPr="000663A5" w:rsidRDefault="00523AA2">
            <w:pPr>
              <w:keepNext/>
              <w:keepLines/>
              <w:rPr>
                <w:rFonts w:ascii="Arial" w:eastAsia="Arial" w:hAnsi="Arial" w:cs="Arial"/>
                <w:color w:val="C0504D"/>
                <w:sz w:val="20"/>
                <w:szCs w:val="20"/>
              </w:rPr>
            </w:pPr>
            <w:r w:rsidRPr="000663A5">
              <w:rPr>
                <w:rFonts w:ascii="Arial" w:eastAsia="Arial" w:hAnsi="Arial" w:cs="Arial"/>
                <w:color w:val="C0504D"/>
                <w:sz w:val="20"/>
                <w:szCs w:val="20"/>
              </w:rPr>
              <w:t>%</w:t>
            </w:r>
          </w:p>
        </w:tc>
      </w:tr>
      <w:tr w:rsidR="002102DE" w:rsidRPr="000663A5">
        <w:tc>
          <w:tcPr>
            <w:tcW w:w="236" w:type="dxa"/>
          </w:tcPr>
          <w:p w:rsidR="002102DE" w:rsidRPr="000663A5" w:rsidRDefault="002102DE">
            <w:pPr>
              <w:keepNext/>
              <w:keepLines/>
              <w:jc w:val="both"/>
              <w:rPr>
                <w:rFonts w:ascii="Arial" w:eastAsia="Arial" w:hAnsi="Arial" w:cs="Arial"/>
                <w:sz w:val="20"/>
                <w:szCs w:val="20"/>
              </w:rPr>
            </w:pPr>
          </w:p>
        </w:tc>
        <w:tc>
          <w:tcPr>
            <w:tcW w:w="7144" w:type="dxa"/>
            <w:gridSpan w:val="2"/>
            <w:tcBorders>
              <w:right w:val="single" w:sz="4" w:space="0" w:color="000000"/>
            </w:tcBorders>
            <w:vAlign w:val="center"/>
          </w:tcPr>
          <w:p w:rsidR="002102DE" w:rsidRPr="000663A5" w:rsidRDefault="00523AA2">
            <w:pPr>
              <w:keepNext/>
              <w:keepLines/>
              <w:rPr>
                <w:rFonts w:ascii="Arial" w:eastAsia="Arial" w:hAnsi="Arial" w:cs="Arial"/>
                <w:sz w:val="20"/>
                <w:szCs w:val="20"/>
              </w:rPr>
            </w:pPr>
            <w:r w:rsidRPr="000663A5">
              <w:rPr>
                <w:rFonts w:ascii="Arial" w:eastAsia="Arial" w:hAnsi="Arial" w:cs="Arial"/>
                <w:sz w:val="20"/>
                <w:szCs w:val="20"/>
              </w:rPr>
              <w:t>Value of Loss of Property</w:t>
            </w:r>
          </w:p>
        </w:tc>
        <w:tc>
          <w:tcPr>
            <w:tcW w:w="1440" w:type="dxa"/>
            <w:tcBorders>
              <w:top w:val="single" w:sz="4" w:space="0" w:color="000000"/>
              <w:left w:val="single" w:sz="4" w:space="0" w:color="000000"/>
              <w:bottom w:val="single" w:sz="4" w:space="0" w:color="000000"/>
              <w:right w:val="single" w:sz="4" w:space="0" w:color="000000"/>
            </w:tcBorders>
            <w:vAlign w:val="center"/>
          </w:tcPr>
          <w:p w:rsidR="002102DE" w:rsidRPr="000663A5" w:rsidRDefault="00523AA2">
            <w:pPr>
              <w:keepNext/>
              <w:keepLines/>
              <w:rPr>
                <w:rFonts w:ascii="Arial" w:eastAsia="Arial" w:hAnsi="Arial" w:cs="Arial"/>
                <w:sz w:val="20"/>
                <w:szCs w:val="20"/>
              </w:rPr>
            </w:pPr>
            <w:r w:rsidRPr="000663A5">
              <w:rPr>
                <w:rFonts w:ascii="Arial" w:eastAsia="Arial" w:hAnsi="Arial" w:cs="Arial"/>
                <w:b/>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2102DE" w:rsidRPr="000663A5" w:rsidRDefault="00523AA2">
            <w:pPr>
              <w:keepNext/>
              <w:keepLines/>
              <w:rPr>
                <w:rFonts w:ascii="Arial" w:eastAsia="Arial" w:hAnsi="Arial" w:cs="Arial"/>
                <w:color w:val="C0504D"/>
                <w:sz w:val="20"/>
                <w:szCs w:val="20"/>
              </w:rPr>
            </w:pPr>
            <w:r w:rsidRPr="000663A5">
              <w:rPr>
                <w:rFonts w:ascii="Arial" w:eastAsia="Arial" w:hAnsi="Arial" w:cs="Arial"/>
                <w:color w:val="C0504D"/>
                <w:sz w:val="20"/>
                <w:szCs w:val="20"/>
              </w:rPr>
              <w:t>%</w:t>
            </w:r>
          </w:p>
        </w:tc>
      </w:tr>
      <w:tr w:rsidR="002102DE" w:rsidRPr="000663A5">
        <w:tc>
          <w:tcPr>
            <w:tcW w:w="236" w:type="dxa"/>
          </w:tcPr>
          <w:p w:rsidR="002102DE" w:rsidRPr="000663A5" w:rsidRDefault="002102DE">
            <w:pPr>
              <w:keepNext/>
              <w:keepLines/>
              <w:jc w:val="both"/>
              <w:rPr>
                <w:rFonts w:ascii="Arial" w:eastAsia="Arial" w:hAnsi="Arial" w:cs="Arial"/>
                <w:sz w:val="20"/>
                <w:szCs w:val="20"/>
              </w:rPr>
            </w:pPr>
          </w:p>
        </w:tc>
        <w:tc>
          <w:tcPr>
            <w:tcW w:w="7144" w:type="dxa"/>
            <w:gridSpan w:val="2"/>
            <w:tcBorders>
              <w:right w:val="single" w:sz="4" w:space="0" w:color="000000"/>
            </w:tcBorders>
            <w:vAlign w:val="center"/>
          </w:tcPr>
          <w:p w:rsidR="002102DE" w:rsidRPr="000663A5" w:rsidRDefault="00523AA2">
            <w:pPr>
              <w:keepNext/>
              <w:keepLines/>
              <w:rPr>
                <w:rFonts w:ascii="Arial" w:eastAsia="Arial" w:hAnsi="Arial" w:cs="Arial"/>
                <w:sz w:val="20"/>
                <w:szCs w:val="20"/>
              </w:rPr>
            </w:pPr>
            <w:r w:rsidRPr="000663A5">
              <w:rPr>
                <w:rFonts w:ascii="Arial" w:eastAsia="Arial" w:hAnsi="Arial" w:cs="Arial"/>
                <w:sz w:val="20"/>
                <w:szCs w:val="20"/>
              </w:rPr>
              <w:t>Value of Loss (Other)</w:t>
            </w:r>
          </w:p>
        </w:tc>
        <w:tc>
          <w:tcPr>
            <w:tcW w:w="1440" w:type="dxa"/>
            <w:tcBorders>
              <w:top w:val="single" w:sz="4" w:space="0" w:color="000000"/>
              <w:left w:val="single" w:sz="4" w:space="0" w:color="000000"/>
              <w:bottom w:val="single" w:sz="4" w:space="0" w:color="000000"/>
              <w:right w:val="single" w:sz="4" w:space="0" w:color="000000"/>
            </w:tcBorders>
            <w:vAlign w:val="center"/>
          </w:tcPr>
          <w:p w:rsidR="002102DE" w:rsidRPr="000663A5" w:rsidRDefault="00523AA2">
            <w:pPr>
              <w:keepNext/>
              <w:keepLines/>
              <w:rPr>
                <w:rFonts w:ascii="Arial" w:eastAsia="Arial" w:hAnsi="Arial" w:cs="Arial"/>
                <w:sz w:val="20"/>
                <w:szCs w:val="20"/>
              </w:rPr>
            </w:pPr>
            <w:r w:rsidRPr="000663A5">
              <w:rPr>
                <w:rFonts w:ascii="Arial" w:eastAsia="Arial" w:hAnsi="Arial" w:cs="Arial"/>
                <w:b/>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2102DE" w:rsidRPr="000663A5" w:rsidRDefault="00523AA2">
            <w:pPr>
              <w:keepNext/>
              <w:keepLines/>
              <w:rPr>
                <w:rFonts w:ascii="Arial" w:eastAsia="Arial" w:hAnsi="Arial" w:cs="Arial"/>
                <w:color w:val="C0504D"/>
                <w:sz w:val="20"/>
                <w:szCs w:val="20"/>
              </w:rPr>
            </w:pPr>
            <w:r w:rsidRPr="000663A5">
              <w:rPr>
                <w:rFonts w:ascii="Arial" w:eastAsia="Arial" w:hAnsi="Arial" w:cs="Arial"/>
                <w:color w:val="C0504D"/>
                <w:sz w:val="20"/>
                <w:szCs w:val="20"/>
              </w:rPr>
              <w:t>%</w:t>
            </w:r>
          </w:p>
        </w:tc>
      </w:tr>
      <w:tr w:rsidR="002102DE" w:rsidRPr="000663A5">
        <w:tc>
          <w:tcPr>
            <w:tcW w:w="236" w:type="dxa"/>
          </w:tcPr>
          <w:p w:rsidR="002102DE" w:rsidRPr="000663A5" w:rsidRDefault="002102DE">
            <w:pPr>
              <w:keepNext/>
              <w:keepLines/>
              <w:jc w:val="both"/>
              <w:rPr>
                <w:rFonts w:ascii="Arial" w:eastAsia="Arial" w:hAnsi="Arial" w:cs="Arial"/>
                <w:sz w:val="20"/>
                <w:szCs w:val="20"/>
              </w:rPr>
            </w:pPr>
          </w:p>
        </w:tc>
        <w:tc>
          <w:tcPr>
            <w:tcW w:w="7144" w:type="dxa"/>
            <w:gridSpan w:val="2"/>
            <w:tcBorders>
              <w:right w:val="single" w:sz="4" w:space="0" w:color="000000"/>
            </w:tcBorders>
            <w:vAlign w:val="center"/>
          </w:tcPr>
          <w:p w:rsidR="002102DE" w:rsidRPr="000663A5" w:rsidRDefault="00523AA2">
            <w:pPr>
              <w:keepNext/>
              <w:keepLines/>
              <w:rPr>
                <w:rFonts w:ascii="Arial" w:eastAsia="Arial" w:hAnsi="Arial" w:cs="Arial"/>
                <w:sz w:val="20"/>
                <w:szCs w:val="20"/>
              </w:rPr>
            </w:pPr>
            <w:r w:rsidRPr="000663A5">
              <w:rPr>
                <w:rFonts w:ascii="Arial" w:eastAsia="Arial" w:hAnsi="Arial" w:cs="Arial"/>
                <w:b/>
                <w:sz w:val="20"/>
                <w:szCs w:val="20"/>
              </w:rPr>
              <w:t>Total of Value of Losses</w:t>
            </w:r>
          </w:p>
        </w:tc>
        <w:tc>
          <w:tcPr>
            <w:tcW w:w="2610" w:type="dxa"/>
            <w:gridSpan w:val="3"/>
            <w:tcBorders>
              <w:top w:val="single" w:sz="4" w:space="0" w:color="000000"/>
              <w:left w:val="single" w:sz="4" w:space="0" w:color="000000"/>
              <w:bottom w:val="single" w:sz="4" w:space="0" w:color="000000"/>
              <w:right w:val="single" w:sz="4" w:space="0" w:color="000000"/>
            </w:tcBorders>
            <w:vAlign w:val="center"/>
          </w:tcPr>
          <w:p w:rsidR="002102DE" w:rsidRPr="000663A5" w:rsidRDefault="00523AA2">
            <w:pPr>
              <w:keepNext/>
              <w:keepLines/>
              <w:rPr>
                <w:rFonts w:ascii="Arial" w:eastAsia="Arial" w:hAnsi="Arial" w:cs="Arial"/>
                <w:color w:val="C0504D"/>
                <w:sz w:val="20"/>
                <w:szCs w:val="20"/>
              </w:rPr>
            </w:pPr>
            <w:r w:rsidRPr="000663A5">
              <w:rPr>
                <w:rFonts w:ascii="Arial" w:eastAsia="Arial" w:hAnsi="Arial" w:cs="Arial"/>
                <w:b/>
                <w:sz w:val="20"/>
                <w:szCs w:val="20"/>
              </w:rPr>
              <w:t>$</w:t>
            </w:r>
          </w:p>
        </w:tc>
      </w:tr>
    </w:tbl>
    <w:p w:rsidR="002102DE" w:rsidRPr="000663A5" w:rsidRDefault="002102DE" w:rsidP="00F45DEC">
      <w:pPr>
        <w:ind w:hanging="426"/>
        <w:rPr>
          <w:rFonts w:ascii="Arial" w:eastAsia="Arial" w:hAnsi="Arial" w:cs="Arial"/>
          <w:sz w:val="20"/>
          <w:szCs w:val="20"/>
        </w:rPr>
      </w:pPr>
    </w:p>
    <w:p w:rsidR="002102DE" w:rsidRPr="000663A5" w:rsidRDefault="002102DE" w:rsidP="00F45DEC">
      <w:pPr>
        <w:ind w:left="-567"/>
        <w:jc w:val="both"/>
        <w:rPr>
          <w:rFonts w:ascii="Arial" w:eastAsia="Arial" w:hAnsi="Arial" w:cs="Arial"/>
          <w:sz w:val="20"/>
          <w:szCs w:val="20"/>
        </w:rPr>
      </w:pPr>
    </w:p>
    <w:p w:rsidR="002102DE" w:rsidRPr="000663A5" w:rsidRDefault="00523AA2" w:rsidP="00F45DEC">
      <w:pPr>
        <w:ind w:left="-567"/>
        <w:jc w:val="both"/>
        <w:rPr>
          <w:rFonts w:ascii="Arial" w:eastAsia="Arial" w:hAnsi="Arial" w:cs="Arial"/>
          <w:sz w:val="20"/>
          <w:szCs w:val="20"/>
        </w:rPr>
      </w:pPr>
      <w:r w:rsidRPr="000663A5">
        <w:rPr>
          <w:rFonts w:ascii="Arial" w:eastAsia="Arial" w:hAnsi="Arial" w:cs="Arial"/>
          <w:sz w:val="20"/>
          <w:szCs w:val="20"/>
        </w:rPr>
        <w:t>Please be as specific as possible, and consider that these amounts will be verified through the end of project audit. Please also indicate if any further enquiries or analysis is expected that may provide more details or allow further quantification of the loss.</w:t>
      </w:r>
    </w:p>
    <w:p w:rsidR="002102DE" w:rsidRPr="000663A5" w:rsidRDefault="00523AA2" w:rsidP="00725DCC">
      <w:pPr>
        <w:ind w:left="-567"/>
        <w:jc w:val="both"/>
        <w:rPr>
          <w:rFonts w:ascii="Arial" w:eastAsia="Arial" w:hAnsi="Arial" w:cs="Arial"/>
          <w:sz w:val="20"/>
          <w:szCs w:val="20"/>
        </w:rPr>
      </w:pPr>
      <w:r w:rsidRPr="000663A5">
        <w:rPr>
          <w:rFonts w:ascii="Arial" w:hAnsi="Arial" w:cs="Arial"/>
        </w:rPr>
        <w:br w:type="page"/>
      </w:r>
      <w:r w:rsidRPr="000663A5">
        <w:rPr>
          <w:rFonts w:ascii="Arial" w:eastAsia="Arial" w:hAnsi="Arial" w:cs="Arial"/>
          <w:b/>
          <w:sz w:val="20"/>
          <w:szCs w:val="20"/>
        </w:rPr>
        <w:lastRenderedPageBreak/>
        <w:t>4 – Summary of the Incident</w:t>
      </w:r>
    </w:p>
    <w:p w:rsidR="002102DE" w:rsidRPr="000663A5" w:rsidRDefault="002102DE">
      <w:pPr>
        <w:ind w:left="-450"/>
        <w:rPr>
          <w:rFonts w:ascii="Arial" w:eastAsia="Arial" w:hAnsi="Arial" w:cs="Arial"/>
          <w:sz w:val="20"/>
          <w:szCs w:val="20"/>
        </w:rPr>
      </w:pPr>
    </w:p>
    <w:tbl>
      <w:tblPr>
        <w:tblStyle w:val="a3"/>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102DE" w:rsidRPr="000663A5">
        <w:tc>
          <w:tcPr>
            <w:tcW w:w="10890" w:type="dxa"/>
            <w:tcBorders>
              <w:bottom w:val="single" w:sz="4" w:space="0" w:color="000000"/>
            </w:tcBorders>
            <w:shd w:val="clear" w:color="auto" w:fill="8DB3E2"/>
            <w:tcMar>
              <w:top w:w="57" w:type="dxa"/>
              <w:bottom w:w="57" w:type="dxa"/>
            </w:tcMar>
            <w:vAlign w:val="center"/>
          </w:tcPr>
          <w:p w:rsidR="002102DE" w:rsidRPr="000663A5" w:rsidRDefault="00523AA2">
            <w:pPr>
              <w:rPr>
                <w:rFonts w:ascii="Arial" w:eastAsia="Arial" w:hAnsi="Arial" w:cs="Arial"/>
                <w:sz w:val="18"/>
                <w:szCs w:val="18"/>
              </w:rPr>
            </w:pPr>
            <w:r w:rsidRPr="000663A5">
              <w:rPr>
                <w:rFonts w:ascii="Arial" w:eastAsia="Arial" w:hAnsi="Arial" w:cs="Arial"/>
                <w:b/>
                <w:sz w:val="18"/>
                <w:szCs w:val="18"/>
              </w:rPr>
              <w:t xml:space="preserve">Summary </w:t>
            </w:r>
          </w:p>
        </w:tc>
      </w:tr>
      <w:tr w:rsidR="002102DE" w:rsidRPr="000663A5">
        <w:tc>
          <w:tcPr>
            <w:tcW w:w="10890" w:type="dxa"/>
            <w:tcBorders>
              <w:bottom w:val="single" w:sz="4" w:space="0" w:color="000000"/>
            </w:tcBorders>
            <w:shd w:val="clear" w:color="auto" w:fill="E0E0E0"/>
            <w:vAlign w:val="center"/>
          </w:tcPr>
          <w:p w:rsidR="002102DE" w:rsidRPr="000663A5" w:rsidRDefault="00523AA2">
            <w:pPr>
              <w:jc w:val="both"/>
              <w:rPr>
                <w:rFonts w:ascii="Arial" w:eastAsia="Arial" w:hAnsi="Arial" w:cs="Arial"/>
                <w:sz w:val="18"/>
                <w:szCs w:val="18"/>
              </w:rPr>
            </w:pPr>
            <w:r w:rsidRPr="000663A5">
              <w:rPr>
                <w:rFonts w:ascii="Arial" w:eastAsia="Arial" w:hAnsi="Arial" w:cs="Arial"/>
                <w:sz w:val="18"/>
                <w:szCs w:val="18"/>
              </w:rPr>
              <w:t>Please provide a description of the event that occurred which resulted in a loss. Please be as specific as possible. Where applicable, refer to Supporting Documents, which may be included below.</w:t>
            </w:r>
          </w:p>
        </w:tc>
      </w:tr>
      <w:tr w:rsidR="002102DE" w:rsidRPr="000663A5" w:rsidTr="00725DCC">
        <w:trPr>
          <w:trHeight w:val="4640"/>
        </w:trPr>
        <w:tc>
          <w:tcPr>
            <w:tcW w:w="10890" w:type="dxa"/>
            <w:tcBorders>
              <w:bottom w:val="single" w:sz="12" w:space="0" w:color="000000"/>
            </w:tcBorders>
          </w:tcPr>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tc>
      </w:tr>
    </w:tbl>
    <w:p w:rsidR="002102DE" w:rsidRPr="000663A5" w:rsidRDefault="002102DE">
      <w:pPr>
        <w:shd w:val="clear" w:color="auto" w:fill="FFFFFF"/>
        <w:tabs>
          <w:tab w:val="left" w:pos="-720"/>
        </w:tabs>
        <w:rPr>
          <w:rFonts w:ascii="Arial" w:eastAsia="Arial" w:hAnsi="Arial" w:cs="Arial"/>
          <w:sz w:val="20"/>
          <w:szCs w:val="20"/>
        </w:rPr>
      </w:pPr>
    </w:p>
    <w:p w:rsidR="002102DE" w:rsidRPr="000663A5" w:rsidRDefault="002102DE">
      <w:pPr>
        <w:shd w:val="clear" w:color="auto" w:fill="FFFFFF"/>
        <w:tabs>
          <w:tab w:val="left" w:pos="-720"/>
        </w:tabs>
        <w:rPr>
          <w:rFonts w:ascii="Arial" w:eastAsia="Arial" w:hAnsi="Arial" w:cs="Arial"/>
          <w:sz w:val="20"/>
          <w:szCs w:val="20"/>
        </w:rPr>
      </w:pPr>
    </w:p>
    <w:p w:rsidR="002102DE" w:rsidRPr="000663A5" w:rsidRDefault="002102DE">
      <w:pPr>
        <w:shd w:val="clear" w:color="auto" w:fill="FFFFFF"/>
        <w:tabs>
          <w:tab w:val="left" w:pos="-720"/>
        </w:tabs>
        <w:rPr>
          <w:rFonts w:ascii="Arial" w:eastAsia="Arial" w:hAnsi="Arial" w:cs="Arial"/>
          <w:sz w:val="20"/>
          <w:szCs w:val="20"/>
        </w:rPr>
      </w:pPr>
    </w:p>
    <w:p w:rsidR="002102DE" w:rsidRPr="000663A5" w:rsidRDefault="00523AA2" w:rsidP="00725DCC">
      <w:pPr>
        <w:ind w:left="-567"/>
        <w:jc w:val="both"/>
        <w:rPr>
          <w:rFonts w:ascii="Arial" w:eastAsia="Arial" w:hAnsi="Arial" w:cs="Arial"/>
          <w:sz w:val="20"/>
          <w:szCs w:val="20"/>
        </w:rPr>
      </w:pPr>
      <w:r w:rsidRPr="000663A5">
        <w:rPr>
          <w:rFonts w:ascii="Arial" w:eastAsia="Arial" w:hAnsi="Arial" w:cs="Arial"/>
          <w:b/>
          <w:sz w:val="20"/>
          <w:szCs w:val="20"/>
        </w:rPr>
        <w:t>5 – Mitigating Steps</w:t>
      </w:r>
    </w:p>
    <w:p w:rsidR="002102DE" w:rsidRPr="000663A5" w:rsidRDefault="002102DE">
      <w:pPr>
        <w:shd w:val="clear" w:color="auto" w:fill="FFFFFF"/>
        <w:tabs>
          <w:tab w:val="left" w:pos="-720"/>
        </w:tabs>
        <w:rPr>
          <w:rFonts w:ascii="Arial" w:eastAsia="Arial" w:hAnsi="Arial" w:cs="Arial"/>
          <w:sz w:val="20"/>
          <w:szCs w:val="20"/>
        </w:rPr>
      </w:pPr>
    </w:p>
    <w:tbl>
      <w:tblPr>
        <w:tblStyle w:val="a4"/>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102DE" w:rsidRPr="000663A5">
        <w:tc>
          <w:tcPr>
            <w:tcW w:w="10890" w:type="dxa"/>
            <w:tcBorders>
              <w:bottom w:val="single" w:sz="4" w:space="0" w:color="000000"/>
            </w:tcBorders>
            <w:shd w:val="clear" w:color="auto" w:fill="8DB3E2"/>
            <w:tcMar>
              <w:top w:w="57" w:type="dxa"/>
              <w:bottom w:w="57" w:type="dxa"/>
            </w:tcMar>
            <w:vAlign w:val="center"/>
          </w:tcPr>
          <w:p w:rsidR="002102DE" w:rsidRPr="000663A5" w:rsidRDefault="00523AA2">
            <w:pPr>
              <w:rPr>
                <w:rFonts w:ascii="Arial" w:eastAsia="Arial" w:hAnsi="Arial" w:cs="Arial"/>
                <w:sz w:val="18"/>
                <w:szCs w:val="18"/>
              </w:rPr>
            </w:pPr>
            <w:r w:rsidRPr="000663A5">
              <w:rPr>
                <w:rFonts w:ascii="Arial" w:eastAsia="Arial" w:hAnsi="Arial" w:cs="Arial"/>
                <w:b/>
                <w:sz w:val="18"/>
                <w:szCs w:val="18"/>
              </w:rPr>
              <w:t>Recommendations</w:t>
            </w:r>
          </w:p>
        </w:tc>
      </w:tr>
      <w:tr w:rsidR="002102DE" w:rsidRPr="000663A5">
        <w:tc>
          <w:tcPr>
            <w:tcW w:w="10890" w:type="dxa"/>
            <w:tcBorders>
              <w:bottom w:val="single" w:sz="4" w:space="0" w:color="000000"/>
            </w:tcBorders>
            <w:shd w:val="clear" w:color="auto" w:fill="E0E0E0"/>
            <w:vAlign w:val="center"/>
          </w:tcPr>
          <w:p w:rsidR="002102DE" w:rsidRPr="000663A5" w:rsidRDefault="00523AA2">
            <w:pPr>
              <w:jc w:val="both"/>
              <w:rPr>
                <w:rFonts w:ascii="Arial" w:eastAsia="Arial" w:hAnsi="Arial" w:cs="Arial"/>
                <w:sz w:val="18"/>
                <w:szCs w:val="18"/>
              </w:rPr>
            </w:pPr>
            <w:r w:rsidRPr="000663A5">
              <w:rPr>
                <w:rFonts w:ascii="Arial" w:eastAsia="Arial" w:hAnsi="Arial" w:cs="Arial"/>
                <w:sz w:val="18"/>
                <w:szCs w:val="18"/>
              </w:rPr>
              <w:t>Recommendations to mitigate a recurrence of this incident:</w:t>
            </w:r>
          </w:p>
        </w:tc>
      </w:tr>
      <w:tr w:rsidR="002102DE" w:rsidRPr="000663A5">
        <w:trPr>
          <w:trHeight w:val="4200"/>
        </w:trPr>
        <w:tc>
          <w:tcPr>
            <w:tcW w:w="10890" w:type="dxa"/>
            <w:tcBorders>
              <w:bottom w:val="single" w:sz="12" w:space="0" w:color="000000"/>
            </w:tcBorders>
          </w:tcPr>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tc>
      </w:tr>
    </w:tbl>
    <w:p w:rsidR="002102DE" w:rsidRPr="000663A5" w:rsidRDefault="002102DE">
      <w:pPr>
        <w:shd w:val="clear" w:color="auto" w:fill="FFFFFF"/>
        <w:tabs>
          <w:tab w:val="left" w:pos="-720"/>
        </w:tabs>
        <w:rPr>
          <w:rFonts w:ascii="Arial" w:eastAsia="Arial" w:hAnsi="Arial" w:cs="Arial"/>
          <w:sz w:val="20"/>
          <w:szCs w:val="20"/>
        </w:rPr>
      </w:pPr>
    </w:p>
    <w:p w:rsidR="00725DCC" w:rsidRPr="000663A5" w:rsidRDefault="00725DCC">
      <w:pPr>
        <w:shd w:val="clear" w:color="auto" w:fill="FFFFFF"/>
        <w:tabs>
          <w:tab w:val="left" w:pos="-720"/>
        </w:tabs>
        <w:ind w:left="-720"/>
        <w:rPr>
          <w:rFonts w:ascii="Arial" w:eastAsia="Arial" w:hAnsi="Arial" w:cs="Arial"/>
          <w:b/>
          <w:sz w:val="20"/>
          <w:szCs w:val="20"/>
        </w:rPr>
      </w:pPr>
    </w:p>
    <w:p w:rsidR="002102DE" w:rsidRPr="000663A5" w:rsidRDefault="00523AA2" w:rsidP="00725DCC">
      <w:pPr>
        <w:ind w:left="-567"/>
        <w:jc w:val="both"/>
        <w:rPr>
          <w:rFonts w:ascii="Arial" w:eastAsia="Arial" w:hAnsi="Arial" w:cs="Arial"/>
          <w:sz w:val="20"/>
          <w:szCs w:val="20"/>
        </w:rPr>
      </w:pPr>
      <w:r w:rsidRPr="000663A5">
        <w:rPr>
          <w:rFonts w:ascii="Arial" w:eastAsia="Arial" w:hAnsi="Arial" w:cs="Arial"/>
          <w:b/>
          <w:sz w:val="20"/>
          <w:szCs w:val="20"/>
        </w:rPr>
        <w:lastRenderedPageBreak/>
        <w:t xml:space="preserve">6 – Impact </w:t>
      </w:r>
    </w:p>
    <w:p w:rsidR="002102DE" w:rsidRPr="000663A5" w:rsidRDefault="002102DE">
      <w:pPr>
        <w:shd w:val="clear" w:color="auto" w:fill="FFFFFF"/>
        <w:tabs>
          <w:tab w:val="left" w:pos="-720"/>
        </w:tabs>
        <w:rPr>
          <w:rFonts w:ascii="Arial" w:eastAsia="Arial" w:hAnsi="Arial" w:cs="Arial"/>
          <w:sz w:val="20"/>
          <w:szCs w:val="20"/>
        </w:rPr>
      </w:pPr>
    </w:p>
    <w:tbl>
      <w:tblPr>
        <w:tblStyle w:val="a5"/>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102DE" w:rsidRPr="000663A5">
        <w:tc>
          <w:tcPr>
            <w:tcW w:w="10890" w:type="dxa"/>
            <w:tcBorders>
              <w:bottom w:val="single" w:sz="4" w:space="0" w:color="000000"/>
            </w:tcBorders>
            <w:shd w:val="clear" w:color="auto" w:fill="8DB3E2"/>
            <w:tcMar>
              <w:top w:w="57" w:type="dxa"/>
              <w:bottom w:w="57" w:type="dxa"/>
            </w:tcMar>
            <w:vAlign w:val="center"/>
          </w:tcPr>
          <w:p w:rsidR="002102DE" w:rsidRPr="000663A5" w:rsidRDefault="00523AA2">
            <w:pPr>
              <w:rPr>
                <w:rFonts w:ascii="Arial" w:eastAsia="Arial" w:hAnsi="Arial" w:cs="Arial"/>
                <w:sz w:val="18"/>
                <w:szCs w:val="18"/>
              </w:rPr>
            </w:pPr>
            <w:r w:rsidRPr="000663A5">
              <w:rPr>
                <w:rFonts w:ascii="Arial" w:eastAsia="Arial" w:hAnsi="Arial" w:cs="Arial"/>
                <w:b/>
                <w:sz w:val="18"/>
                <w:szCs w:val="18"/>
              </w:rPr>
              <w:t>Impact on Project</w:t>
            </w:r>
          </w:p>
        </w:tc>
      </w:tr>
      <w:tr w:rsidR="002102DE" w:rsidRPr="000663A5">
        <w:tc>
          <w:tcPr>
            <w:tcW w:w="10890" w:type="dxa"/>
            <w:tcBorders>
              <w:bottom w:val="single" w:sz="4" w:space="0" w:color="000000"/>
            </w:tcBorders>
            <w:shd w:val="clear" w:color="auto" w:fill="E0E0E0"/>
            <w:vAlign w:val="center"/>
          </w:tcPr>
          <w:p w:rsidR="002102DE" w:rsidRPr="000663A5" w:rsidRDefault="00523AA2">
            <w:pPr>
              <w:jc w:val="both"/>
              <w:rPr>
                <w:rFonts w:ascii="Arial" w:eastAsia="Arial" w:hAnsi="Arial" w:cs="Arial"/>
                <w:sz w:val="18"/>
                <w:szCs w:val="18"/>
              </w:rPr>
            </w:pPr>
            <w:r w:rsidRPr="000663A5">
              <w:rPr>
                <w:rFonts w:ascii="Arial" w:eastAsia="Arial" w:hAnsi="Arial" w:cs="Arial"/>
                <w:sz w:val="18"/>
                <w:szCs w:val="18"/>
              </w:rPr>
              <w:t xml:space="preserve">Please explain briefly the impact of the incident on project activities (please note that any significant changes to the project implementation need to be requested and approved through the GMS): </w:t>
            </w:r>
            <w:r w:rsidRPr="000663A5">
              <w:rPr>
                <w:rFonts w:ascii="Arial" w:eastAsia="Arial" w:hAnsi="Arial" w:cs="Arial"/>
                <w:sz w:val="18"/>
                <w:szCs w:val="18"/>
              </w:rPr>
              <w:tab/>
            </w:r>
          </w:p>
        </w:tc>
      </w:tr>
      <w:tr w:rsidR="002102DE" w:rsidRPr="000663A5">
        <w:trPr>
          <w:trHeight w:val="3540"/>
        </w:trPr>
        <w:tc>
          <w:tcPr>
            <w:tcW w:w="10890" w:type="dxa"/>
            <w:tcBorders>
              <w:bottom w:val="single" w:sz="12" w:space="0" w:color="000000"/>
            </w:tcBorders>
          </w:tcPr>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tc>
      </w:tr>
    </w:tbl>
    <w:p w:rsidR="002102DE" w:rsidRPr="000663A5" w:rsidRDefault="002102DE">
      <w:pPr>
        <w:shd w:val="clear" w:color="auto" w:fill="FFFFFF"/>
        <w:tabs>
          <w:tab w:val="left" w:pos="-720"/>
        </w:tabs>
        <w:rPr>
          <w:rFonts w:ascii="Arial" w:eastAsia="Arial" w:hAnsi="Arial" w:cs="Arial"/>
          <w:sz w:val="20"/>
          <w:szCs w:val="20"/>
        </w:rPr>
      </w:pPr>
    </w:p>
    <w:p w:rsidR="002102DE" w:rsidRPr="000663A5" w:rsidRDefault="002102DE">
      <w:pPr>
        <w:shd w:val="clear" w:color="auto" w:fill="FFFFFF"/>
        <w:tabs>
          <w:tab w:val="left" w:pos="-720"/>
        </w:tabs>
        <w:rPr>
          <w:rFonts w:ascii="Arial" w:eastAsia="Arial" w:hAnsi="Arial" w:cs="Arial"/>
          <w:sz w:val="20"/>
          <w:szCs w:val="20"/>
        </w:rPr>
      </w:pPr>
    </w:p>
    <w:p w:rsidR="002102DE" w:rsidRPr="000663A5" w:rsidRDefault="00523AA2" w:rsidP="00725DCC">
      <w:pPr>
        <w:ind w:left="-567"/>
        <w:jc w:val="both"/>
        <w:rPr>
          <w:rFonts w:ascii="Arial" w:eastAsia="Arial" w:hAnsi="Arial" w:cs="Arial"/>
          <w:sz w:val="20"/>
          <w:szCs w:val="20"/>
        </w:rPr>
      </w:pPr>
      <w:r w:rsidRPr="000663A5">
        <w:rPr>
          <w:rFonts w:ascii="Arial" w:eastAsia="Arial" w:hAnsi="Arial" w:cs="Arial"/>
          <w:b/>
          <w:sz w:val="20"/>
          <w:szCs w:val="20"/>
        </w:rPr>
        <w:t>7 - Budget</w:t>
      </w:r>
    </w:p>
    <w:p w:rsidR="002102DE" w:rsidRPr="000663A5" w:rsidRDefault="002102DE">
      <w:pPr>
        <w:shd w:val="clear" w:color="auto" w:fill="FFFFFF"/>
        <w:tabs>
          <w:tab w:val="left" w:pos="-720"/>
        </w:tabs>
        <w:rPr>
          <w:rFonts w:ascii="Arial" w:eastAsia="Arial" w:hAnsi="Arial" w:cs="Arial"/>
          <w:sz w:val="20"/>
          <w:szCs w:val="20"/>
        </w:rPr>
      </w:pPr>
    </w:p>
    <w:tbl>
      <w:tblPr>
        <w:tblStyle w:val="a6"/>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102DE" w:rsidRPr="000663A5">
        <w:tc>
          <w:tcPr>
            <w:tcW w:w="10890" w:type="dxa"/>
            <w:tcBorders>
              <w:bottom w:val="single" w:sz="4" w:space="0" w:color="000000"/>
            </w:tcBorders>
            <w:shd w:val="clear" w:color="auto" w:fill="8DB3E2"/>
            <w:tcMar>
              <w:top w:w="57" w:type="dxa"/>
              <w:bottom w:w="57" w:type="dxa"/>
            </w:tcMar>
            <w:vAlign w:val="center"/>
          </w:tcPr>
          <w:p w:rsidR="002102DE" w:rsidRPr="000663A5" w:rsidRDefault="00523AA2">
            <w:pPr>
              <w:rPr>
                <w:rFonts w:ascii="Arial" w:eastAsia="Arial" w:hAnsi="Arial" w:cs="Arial"/>
                <w:sz w:val="18"/>
                <w:szCs w:val="18"/>
              </w:rPr>
            </w:pPr>
            <w:r w:rsidRPr="000663A5">
              <w:rPr>
                <w:rFonts w:ascii="Arial" w:eastAsia="Arial" w:hAnsi="Arial" w:cs="Arial"/>
                <w:b/>
                <w:sz w:val="18"/>
                <w:szCs w:val="18"/>
              </w:rPr>
              <w:t>Impact on Budget</w:t>
            </w:r>
          </w:p>
        </w:tc>
      </w:tr>
      <w:tr w:rsidR="002102DE" w:rsidRPr="000663A5">
        <w:tc>
          <w:tcPr>
            <w:tcW w:w="10890" w:type="dxa"/>
            <w:tcBorders>
              <w:bottom w:val="single" w:sz="4" w:space="0" w:color="000000"/>
            </w:tcBorders>
            <w:shd w:val="clear" w:color="auto" w:fill="E0E0E0"/>
            <w:vAlign w:val="center"/>
          </w:tcPr>
          <w:p w:rsidR="002102DE" w:rsidRPr="000663A5" w:rsidRDefault="00523AA2">
            <w:pPr>
              <w:jc w:val="both"/>
              <w:rPr>
                <w:rFonts w:ascii="Arial" w:eastAsia="Arial" w:hAnsi="Arial" w:cs="Arial"/>
                <w:sz w:val="18"/>
                <w:szCs w:val="18"/>
              </w:rPr>
            </w:pPr>
            <w:r w:rsidRPr="000663A5">
              <w:rPr>
                <w:rFonts w:ascii="Arial" w:eastAsia="Arial" w:hAnsi="Arial" w:cs="Arial"/>
                <w:sz w:val="18"/>
                <w:szCs w:val="18"/>
              </w:rPr>
              <w:t xml:space="preserve">Please state the budget elements and expenditures affected by the incident: </w:t>
            </w:r>
            <w:r w:rsidRPr="000663A5">
              <w:rPr>
                <w:rFonts w:ascii="Arial" w:eastAsia="Arial" w:hAnsi="Arial" w:cs="Arial"/>
                <w:sz w:val="18"/>
                <w:szCs w:val="18"/>
              </w:rPr>
              <w:tab/>
            </w:r>
          </w:p>
        </w:tc>
      </w:tr>
      <w:tr w:rsidR="002102DE" w:rsidRPr="000663A5">
        <w:trPr>
          <w:trHeight w:val="2820"/>
        </w:trPr>
        <w:tc>
          <w:tcPr>
            <w:tcW w:w="10890" w:type="dxa"/>
            <w:tcBorders>
              <w:bottom w:val="single" w:sz="12" w:space="0" w:color="000000"/>
            </w:tcBorders>
          </w:tcPr>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p w:rsidR="002102DE" w:rsidRPr="000663A5" w:rsidRDefault="002102DE">
            <w:pPr>
              <w:jc w:val="both"/>
              <w:rPr>
                <w:rFonts w:ascii="Arial" w:eastAsia="Arial" w:hAnsi="Arial" w:cs="Arial"/>
                <w:sz w:val="18"/>
                <w:szCs w:val="18"/>
              </w:rPr>
            </w:pPr>
          </w:p>
        </w:tc>
      </w:tr>
    </w:tbl>
    <w:p w:rsidR="002102DE" w:rsidRPr="000663A5" w:rsidRDefault="002102DE">
      <w:pPr>
        <w:shd w:val="clear" w:color="auto" w:fill="FFFFFF"/>
        <w:tabs>
          <w:tab w:val="left" w:pos="-720"/>
        </w:tabs>
        <w:ind w:left="-720"/>
        <w:rPr>
          <w:rFonts w:ascii="Arial" w:eastAsia="Arial" w:hAnsi="Arial" w:cs="Arial"/>
          <w:sz w:val="20"/>
          <w:szCs w:val="20"/>
        </w:rPr>
      </w:pPr>
    </w:p>
    <w:p w:rsidR="002102DE" w:rsidRPr="000663A5" w:rsidRDefault="00523AA2" w:rsidP="00725DCC">
      <w:pPr>
        <w:ind w:left="-567"/>
        <w:jc w:val="both"/>
        <w:rPr>
          <w:rFonts w:ascii="Arial" w:eastAsia="Arial" w:hAnsi="Arial" w:cs="Arial"/>
          <w:sz w:val="20"/>
          <w:szCs w:val="20"/>
        </w:rPr>
      </w:pPr>
      <w:r w:rsidRPr="000663A5">
        <w:rPr>
          <w:rFonts w:ascii="Arial" w:eastAsia="Arial" w:hAnsi="Arial" w:cs="Arial"/>
          <w:b/>
          <w:sz w:val="20"/>
          <w:szCs w:val="20"/>
        </w:rPr>
        <w:t xml:space="preserve">8 – Supplementary Documents: </w:t>
      </w:r>
    </w:p>
    <w:p w:rsidR="002102DE" w:rsidRPr="000663A5" w:rsidRDefault="002102DE">
      <w:pPr>
        <w:tabs>
          <w:tab w:val="left" w:pos="-720"/>
        </w:tabs>
        <w:rPr>
          <w:rFonts w:ascii="Arial" w:eastAsia="Arial" w:hAnsi="Arial" w:cs="Arial"/>
          <w:sz w:val="20"/>
          <w:szCs w:val="20"/>
        </w:rPr>
      </w:pPr>
    </w:p>
    <w:p w:rsidR="002102DE" w:rsidRPr="000663A5" w:rsidRDefault="00523AA2">
      <w:pPr>
        <w:rPr>
          <w:rFonts w:ascii="Arial" w:eastAsia="Arial" w:hAnsi="Arial" w:cs="Arial"/>
          <w:sz w:val="20"/>
          <w:szCs w:val="20"/>
        </w:rPr>
      </w:pPr>
      <w:r w:rsidRPr="000663A5">
        <w:rPr>
          <w:rFonts w:ascii="Arial" w:eastAsia="Arial" w:hAnsi="Arial" w:cs="Arial"/>
          <w:b/>
          <w:sz w:val="20"/>
          <w:szCs w:val="20"/>
        </w:rPr>
        <w:t>Please provide any documents which give further information about the losses, including police reports, valuation of property, photographs taken before/after the incident, et cetera.</w:t>
      </w:r>
    </w:p>
    <w:p w:rsidR="002102DE" w:rsidRPr="000663A5" w:rsidRDefault="002102DE">
      <w:pPr>
        <w:rPr>
          <w:rFonts w:ascii="Arial" w:eastAsia="Arial" w:hAnsi="Arial" w:cs="Arial"/>
          <w:sz w:val="20"/>
          <w:szCs w:val="20"/>
        </w:rPr>
      </w:pPr>
    </w:p>
    <w:tbl>
      <w:tblPr>
        <w:tblStyle w:val="a7"/>
        <w:tblW w:w="11072"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2"/>
      </w:tblGrid>
      <w:tr w:rsidR="002102DE" w:rsidRPr="000663A5">
        <w:trPr>
          <w:trHeight w:val="400"/>
        </w:trPr>
        <w:tc>
          <w:tcPr>
            <w:tcW w:w="11072" w:type="dxa"/>
            <w:shd w:val="clear" w:color="auto" w:fill="8DB3E2"/>
          </w:tcPr>
          <w:p w:rsidR="002102DE" w:rsidRPr="000663A5" w:rsidRDefault="00523AA2">
            <w:pPr>
              <w:rPr>
                <w:rFonts w:ascii="Arial" w:eastAsia="Arial" w:hAnsi="Arial" w:cs="Arial"/>
                <w:sz w:val="18"/>
                <w:szCs w:val="18"/>
              </w:rPr>
            </w:pPr>
            <w:r w:rsidRPr="000663A5">
              <w:rPr>
                <w:rFonts w:ascii="Arial" w:eastAsia="Arial" w:hAnsi="Arial" w:cs="Arial"/>
                <w:b/>
                <w:sz w:val="18"/>
                <w:szCs w:val="18"/>
              </w:rPr>
              <w:t>List documents by name:</w:t>
            </w:r>
          </w:p>
          <w:p w:rsidR="002102DE" w:rsidRPr="000663A5" w:rsidRDefault="002102DE">
            <w:pPr>
              <w:rPr>
                <w:rFonts w:ascii="Arial" w:eastAsia="Arial" w:hAnsi="Arial" w:cs="Arial"/>
                <w:sz w:val="18"/>
                <w:szCs w:val="18"/>
              </w:rPr>
            </w:pPr>
          </w:p>
        </w:tc>
      </w:tr>
      <w:tr w:rsidR="002102DE" w:rsidRPr="000663A5">
        <w:trPr>
          <w:trHeight w:val="207"/>
        </w:trPr>
        <w:tc>
          <w:tcPr>
            <w:tcW w:w="11072" w:type="dxa"/>
            <w:vMerge w:val="restart"/>
          </w:tcPr>
          <w:p w:rsidR="002102DE" w:rsidRPr="000663A5" w:rsidRDefault="00523AA2">
            <w:pPr>
              <w:rPr>
                <w:rFonts w:ascii="Arial" w:eastAsia="Arial" w:hAnsi="Arial" w:cs="Arial"/>
                <w:sz w:val="18"/>
                <w:szCs w:val="18"/>
              </w:rPr>
            </w:pPr>
            <w:r w:rsidRPr="000663A5">
              <w:rPr>
                <w:rFonts w:ascii="Arial" w:eastAsia="Arial" w:hAnsi="Arial" w:cs="Arial"/>
                <w:sz w:val="18"/>
                <w:szCs w:val="18"/>
              </w:rPr>
              <w:t xml:space="preserve"> </w:t>
            </w:r>
          </w:p>
          <w:p w:rsidR="002102DE" w:rsidRPr="000663A5" w:rsidRDefault="002102DE">
            <w:pPr>
              <w:rPr>
                <w:rFonts w:ascii="Arial" w:eastAsia="Arial" w:hAnsi="Arial" w:cs="Arial"/>
                <w:sz w:val="18"/>
                <w:szCs w:val="18"/>
              </w:rPr>
            </w:pPr>
          </w:p>
          <w:p w:rsidR="002102DE" w:rsidRPr="000663A5" w:rsidRDefault="002102DE">
            <w:pPr>
              <w:rPr>
                <w:rFonts w:ascii="Arial" w:eastAsia="Arial" w:hAnsi="Arial" w:cs="Arial"/>
                <w:sz w:val="18"/>
                <w:szCs w:val="18"/>
              </w:rPr>
            </w:pPr>
          </w:p>
          <w:p w:rsidR="002102DE" w:rsidRPr="000663A5" w:rsidRDefault="002102DE">
            <w:pPr>
              <w:rPr>
                <w:rFonts w:ascii="Arial" w:eastAsia="Arial" w:hAnsi="Arial" w:cs="Arial"/>
                <w:sz w:val="18"/>
                <w:szCs w:val="18"/>
              </w:rPr>
            </w:pPr>
          </w:p>
        </w:tc>
      </w:tr>
      <w:tr w:rsidR="002102DE" w:rsidRPr="000663A5">
        <w:trPr>
          <w:trHeight w:val="260"/>
        </w:trPr>
        <w:tc>
          <w:tcPr>
            <w:tcW w:w="11072" w:type="dxa"/>
            <w:vMerge/>
          </w:tcPr>
          <w:p w:rsidR="002102DE" w:rsidRPr="000663A5" w:rsidRDefault="002102DE">
            <w:pPr>
              <w:rPr>
                <w:rFonts w:ascii="Arial" w:eastAsia="Arial" w:hAnsi="Arial" w:cs="Arial"/>
                <w:sz w:val="18"/>
                <w:szCs w:val="18"/>
              </w:rPr>
            </w:pPr>
          </w:p>
        </w:tc>
      </w:tr>
      <w:tr w:rsidR="002102DE" w:rsidRPr="000663A5">
        <w:trPr>
          <w:trHeight w:val="280"/>
        </w:trPr>
        <w:tc>
          <w:tcPr>
            <w:tcW w:w="11072" w:type="dxa"/>
            <w:vMerge/>
          </w:tcPr>
          <w:p w:rsidR="002102DE" w:rsidRPr="000663A5" w:rsidRDefault="002102DE">
            <w:pPr>
              <w:rPr>
                <w:rFonts w:ascii="Arial" w:eastAsia="Arial" w:hAnsi="Arial" w:cs="Arial"/>
                <w:sz w:val="18"/>
                <w:szCs w:val="18"/>
              </w:rPr>
            </w:pPr>
          </w:p>
        </w:tc>
      </w:tr>
      <w:tr w:rsidR="002102DE" w:rsidRPr="000663A5">
        <w:trPr>
          <w:trHeight w:val="940"/>
        </w:trPr>
        <w:tc>
          <w:tcPr>
            <w:tcW w:w="11072" w:type="dxa"/>
            <w:vMerge/>
          </w:tcPr>
          <w:p w:rsidR="002102DE" w:rsidRPr="000663A5" w:rsidRDefault="002102DE">
            <w:pPr>
              <w:rPr>
                <w:rFonts w:ascii="Arial" w:eastAsia="Arial" w:hAnsi="Arial" w:cs="Arial"/>
                <w:sz w:val="18"/>
                <w:szCs w:val="18"/>
              </w:rPr>
            </w:pPr>
          </w:p>
        </w:tc>
      </w:tr>
    </w:tbl>
    <w:p w:rsidR="000663A5" w:rsidRPr="000663A5" w:rsidRDefault="000663A5" w:rsidP="000663A5">
      <w:pPr>
        <w:ind w:left="-567"/>
        <w:jc w:val="both"/>
        <w:rPr>
          <w:rFonts w:ascii="Arial" w:eastAsia="Arial" w:hAnsi="Arial" w:cs="Arial"/>
          <w:b/>
          <w:sz w:val="20"/>
          <w:szCs w:val="20"/>
        </w:rPr>
      </w:pPr>
    </w:p>
    <w:p w:rsidR="000663A5" w:rsidRPr="000663A5" w:rsidRDefault="000663A5" w:rsidP="000663A5">
      <w:pPr>
        <w:ind w:left="-567"/>
        <w:jc w:val="both"/>
        <w:rPr>
          <w:rFonts w:ascii="Arial" w:eastAsia="Arial" w:hAnsi="Arial" w:cs="Arial"/>
          <w:b/>
          <w:sz w:val="20"/>
          <w:szCs w:val="20"/>
        </w:rPr>
      </w:pPr>
    </w:p>
    <w:p w:rsidR="000663A5" w:rsidRPr="000663A5" w:rsidRDefault="000663A5" w:rsidP="000663A5">
      <w:pPr>
        <w:ind w:left="-567"/>
        <w:jc w:val="both"/>
        <w:rPr>
          <w:rFonts w:ascii="Arial" w:eastAsia="Arial" w:hAnsi="Arial" w:cs="Arial"/>
          <w:b/>
          <w:sz w:val="20"/>
          <w:szCs w:val="20"/>
        </w:rPr>
      </w:pPr>
    </w:p>
    <w:p w:rsidR="000663A5" w:rsidRPr="000663A5" w:rsidRDefault="000663A5" w:rsidP="000663A5">
      <w:pPr>
        <w:ind w:left="-567"/>
        <w:jc w:val="both"/>
        <w:rPr>
          <w:rFonts w:ascii="Arial" w:eastAsia="Arial" w:hAnsi="Arial" w:cs="Arial"/>
          <w:b/>
          <w:sz w:val="20"/>
          <w:szCs w:val="20"/>
        </w:rPr>
      </w:pPr>
    </w:p>
    <w:p w:rsidR="000663A5" w:rsidRPr="000663A5" w:rsidRDefault="000663A5" w:rsidP="000663A5">
      <w:pPr>
        <w:ind w:left="-567"/>
        <w:jc w:val="both"/>
        <w:rPr>
          <w:rFonts w:ascii="Arial" w:eastAsia="Arial" w:hAnsi="Arial" w:cs="Arial"/>
          <w:b/>
          <w:sz w:val="20"/>
          <w:szCs w:val="20"/>
        </w:rPr>
      </w:pPr>
    </w:p>
    <w:p w:rsidR="000663A5" w:rsidRPr="000663A5" w:rsidRDefault="000663A5" w:rsidP="000663A5">
      <w:pPr>
        <w:ind w:left="-567"/>
        <w:jc w:val="both"/>
        <w:rPr>
          <w:rFonts w:ascii="Arial" w:eastAsia="Arial" w:hAnsi="Arial" w:cs="Arial"/>
          <w:b/>
          <w:sz w:val="20"/>
          <w:szCs w:val="20"/>
        </w:rPr>
      </w:pPr>
    </w:p>
    <w:p w:rsidR="002102DE" w:rsidRPr="000663A5" w:rsidRDefault="00523AA2" w:rsidP="000663A5">
      <w:pPr>
        <w:ind w:left="-567"/>
        <w:jc w:val="both"/>
        <w:rPr>
          <w:rFonts w:ascii="Arial" w:eastAsia="Arial" w:hAnsi="Arial" w:cs="Arial"/>
          <w:sz w:val="20"/>
          <w:szCs w:val="20"/>
        </w:rPr>
      </w:pPr>
      <w:r w:rsidRPr="000663A5">
        <w:rPr>
          <w:rFonts w:ascii="Arial" w:eastAsia="Arial" w:hAnsi="Arial" w:cs="Arial"/>
          <w:b/>
          <w:sz w:val="20"/>
          <w:szCs w:val="20"/>
        </w:rPr>
        <w:t>9 – Next Steps</w:t>
      </w:r>
      <w:r w:rsidR="003A1EEB">
        <w:rPr>
          <w:rFonts w:ascii="Arial" w:eastAsia="Arial" w:hAnsi="Arial" w:cs="Arial"/>
          <w:b/>
          <w:sz w:val="20"/>
          <w:szCs w:val="20"/>
        </w:rPr>
        <w:t xml:space="preserve"> (if applicable)</w:t>
      </w:r>
      <w:r w:rsidRPr="000663A5">
        <w:rPr>
          <w:rFonts w:ascii="Arial" w:eastAsia="Arial" w:hAnsi="Arial" w:cs="Arial"/>
          <w:b/>
          <w:sz w:val="20"/>
          <w:szCs w:val="20"/>
        </w:rPr>
        <w:t>:</w:t>
      </w:r>
    </w:p>
    <w:p w:rsidR="002102DE" w:rsidRPr="000663A5" w:rsidRDefault="002102DE">
      <w:pPr>
        <w:tabs>
          <w:tab w:val="left" w:pos="-720"/>
        </w:tabs>
        <w:rPr>
          <w:rFonts w:ascii="Arial" w:eastAsia="Arial" w:hAnsi="Arial" w:cs="Arial"/>
          <w:sz w:val="20"/>
          <w:szCs w:val="20"/>
        </w:rPr>
      </w:pPr>
    </w:p>
    <w:p w:rsidR="00F45DEC" w:rsidRDefault="00F45DEC">
      <w:pPr>
        <w:shd w:val="clear" w:color="auto" w:fill="FFFFFF"/>
        <w:tabs>
          <w:tab w:val="left" w:pos="720"/>
        </w:tabs>
        <w:spacing w:after="200" w:line="276" w:lineRule="auto"/>
        <w:ind w:left="990" w:hanging="270"/>
        <w:rPr>
          <w:rFonts w:ascii="Segoe UI Symbol" w:eastAsia="Arial" w:hAnsi="Segoe UI Symbol" w:cs="Segoe UI Symbol"/>
          <w:b/>
          <w:sz w:val="20"/>
          <w:szCs w:val="20"/>
        </w:rPr>
      </w:pPr>
      <w:r w:rsidRPr="00D36A57">
        <w:rPr>
          <w:rFonts w:ascii="Segoe UI Symbol" w:eastAsia="Arial" w:hAnsi="Segoe UI Symbol" w:cs="Segoe UI Symbol"/>
          <w:b/>
          <w:sz w:val="20"/>
          <w:szCs w:val="20"/>
        </w:rPr>
        <w:t>☐</w:t>
      </w:r>
      <w:r w:rsidRPr="00D36A57">
        <w:rPr>
          <w:rFonts w:ascii="Arial" w:eastAsia="Arial" w:hAnsi="Arial" w:cs="Arial"/>
          <w:sz w:val="20"/>
          <w:szCs w:val="20"/>
          <w:highlight w:val="white"/>
        </w:rPr>
        <w:t xml:space="preserve"> </w:t>
      </w:r>
      <w:r>
        <w:rPr>
          <w:rFonts w:ascii="Arial" w:eastAsia="Arial" w:hAnsi="Arial" w:cs="Arial"/>
          <w:sz w:val="20"/>
          <w:szCs w:val="20"/>
        </w:rPr>
        <w:t>Submit to OCHA via email</w:t>
      </w:r>
    </w:p>
    <w:p w:rsidR="002102DE" w:rsidRPr="00D36A57" w:rsidRDefault="00D36A57">
      <w:pPr>
        <w:shd w:val="clear" w:color="auto" w:fill="FFFFFF"/>
        <w:tabs>
          <w:tab w:val="left" w:pos="720"/>
        </w:tabs>
        <w:spacing w:after="200" w:line="276" w:lineRule="auto"/>
        <w:ind w:left="990" w:hanging="270"/>
        <w:rPr>
          <w:rFonts w:ascii="Arial" w:eastAsia="Arial" w:hAnsi="Arial" w:cs="Arial"/>
          <w:sz w:val="20"/>
          <w:szCs w:val="20"/>
        </w:rPr>
      </w:pPr>
      <w:r w:rsidRPr="00D36A57">
        <w:rPr>
          <w:rFonts w:ascii="Segoe UI Symbol" w:eastAsia="Arial" w:hAnsi="Segoe UI Symbol" w:cs="Segoe UI Symbol"/>
          <w:b/>
          <w:sz w:val="20"/>
          <w:szCs w:val="20"/>
        </w:rPr>
        <w:t>☐</w:t>
      </w:r>
      <w:r w:rsidR="00523AA2" w:rsidRPr="00D36A57">
        <w:rPr>
          <w:rFonts w:ascii="Arial" w:eastAsia="Arial" w:hAnsi="Arial" w:cs="Arial"/>
          <w:sz w:val="20"/>
          <w:szCs w:val="20"/>
          <w:highlight w:val="white"/>
        </w:rPr>
        <w:t xml:space="preserve"> </w:t>
      </w:r>
      <w:r w:rsidR="00523AA2" w:rsidRPr="00D36A57">
        <w:rPr>
          <w:rFonts w:ascii="Arial" w:eastAsia="Arial" w:hAnsi="Arial" w:cs="Arial"/>
          <w:sz w:val="20"/>
          <w:szCs w:val="20"/>
        </w:rPr>
        <w:t xml:space="preserve">Upload Form and Supporting Documents to GMS </w:t>
      </w:r>
    </w:p>
    <w:p w:rsidR="002102DE" w:rsidRPr="00D36A57" w:rsidRDefault="00D36A57">
      <w:pPr>
        <w:spacing w:after="200" w:line="276" w:lineRule="auto"/>
        <w:ind w:left="990" w:hanging="270"/>
        <w:rPr>
          <w:rFonts w:ascii="Arial" w:eastAsia="Arial" w:hAnsi="Arial" w:cs="Arial"/>
          <w:sz w:val="20"/>
          <w:szCs w:val="20"/>
        </w:rPr>
      </w:pPr>
      <w:r w:rsidRPr="00D36A57">
        <w:rPr>
          <w:rFonts w:ascii="Segoe UI Symbol" w:eastAsia="Arial" w:hAnsi="Segoe UI Symbol" w:cs="Segoe UI Symbol"/>
          <w:b/>
          <w:sz w:val="20"/>
          <w:szCs w:val="20"/>
        </w:rPr>
        <w:t>☐</w:t>
      </w:r>
      <w:r w:rsidR="00523AA2" w:rsidRPr="00D36A57">
        <w:rPr>
          <w:rFonts w:ascii="Arial" w:eastAsia="Arial" w:hAnsi="Arial" w:cs="Arial"/>
          <w:sz w:val="20"/>
          <w:szCs w:val="20"/>
        </w:rPr>
        <w:t xml:space="preserve"> Submit the Report to the cluster coordinator</w:t>
      </w:r>
    </w:p>
    <w:p w:rsidR="002102DE" w:rsidRPr="00D36A57" w:rsidRDefault="00523AA2">
      <w:pPr>
        <w:spacing w:after="200" w:line="276" w:lineRule="auto"/>
        <w:ind w:left="990" w:hanging="270"/>
        <w:rPr>
          <w:rFonts w:ascii="Arial" w:eastAsia="Arial" w:hAnsi="Arial" w:cs="Arial"/>
          <w:i/>
          <w:sz w:val="20"/>
          <w:szCs w:val="20"/>
        </w:rPr>
      </w:pPr>
      <w:r w:rsidRPr="00D36A57">
        <w:rPr>
          <w:rFonts w:ascii="Segoe UI Symbol" w:eastAsia="Arial" w:hAnsi="Segoe UI Symbol" w:cs="Segoe UI Symbol"/>
          <w:b/>
          <w:sz w:val="20"/>
          <w:szCs w:val="20"/>
        </w:rPr>
        <w:t>☐</w:t>
      </w:r>
      <w:r w:rsidRPr="00D36A57">
        <w:rPr>
          <w:rFonts w:ascii="Arial" w:eastAsia="Arial" w:hAnsi="Arial" w:cs="Arial"/>
          <w:b/>
          <w:sz w:val="20"/>
          <w:szCs w:val="20"/>
        </w:rPr>
        <w:t xml:space="preserve"> </w:t>
      </w:r>
      <w:r w:rsidRPr="00D36A57">
        <w:rPr>
          <w:rFonts w:ascii="Arial" w:eastAsia="Arial" w:hAnsi="Arial" w:cs="Arial"/>
          <w:sz w:val="20"/>
          <w:szCs w:val="20"/>
        </w:rPr>
        <w:t xml:space="preserve">Submit the Report to the UNDSS or the U.N. Mission </w:t>
      </w:r>
      <w:r w:rsidRPr="00D36A57">
        <w:rPr>
          <w:rFonts w:ascii="Arial" w:eastAsia="Arial" w:hAnsi="Arial" w:cs="Arial"/>
          <w:i/>
          <w:sz w:val="20"/>
          <w:szCs w:val="20"/>
        </w:rPr>
        <w:t>(where appropriate)</w:t>
      </w:r>
    </w:p>
    <w:p w:rsidR="003A1EEB" w:rsidRPr="00D36A57" w:rsidRDefault="003A1EEB">
      <w:pPr>
        <w:spacing w:after="200" w:line="276" w:lineRule="auto"/>
        <w:ind w:left="990" w:hanging="270"/>
        <w:rPr>
          <w:rFonts w:ascii="Arial" w:eastAsia="Arial" w:hAnsi="Arial" w:cs="Arial"/>
          <w:sz w:val="20"/>
          <w:szCs w:val="20"/>
        </w:rPr>
      </w:pPr>
      <w:r w:rsidRPr="00D36A57">
        <w:rPr>
          <w:rFonts w:ascii="Segoe UI Symbol" w:eastAsia="Arial" w:hAnsi="Segoe UI Symbol" w:cs="Segoe UI Symbol"/>
          <w:b/>
          <w:sz w:val="20"/>
          <w:szCs w:val="20"/>
        </w:rPr>
        <w:t>☐</w:t>
      </w:r>
      <w:r w:rsidRPr="00D36A57">
        <w:rPr>
          <w:rFonts w:ascii="Arial" w:eastAsia="Arial" w:hAnsi="Arial" w:cs="Arial"/>
          <w:b/>
          <w:sz w:val="20"/>
          <w:szCs w:val="20"/>
        </w:rPr>
        <w:t xml:space="preserve"> </w:t>
      </w:r>
      <w:r w:rsidRPr="00D36A57">
        <w:rPr>
          <w:rFonts w:ascii="Arial" w:eastAsia="Arial" w:hAnsi="Arial" w:cs="Arial"/>
          <w:sz w:val="20"/>
          <w:szCs w:val="20"/>
        </w:rPr>
        <w:t xml:space="preserve">Other </w:t>
      </w:r>
      <w:r w:rsidRPr="00D36A57">
        <w:rPr>
          <w:rFonts w:ascii="Arial" w:eastAsia="Arial" w:hAnsi="Arial" w:cs="Arial"/>
          <w:i/>
          <w:sz w:val="20"/>
          <w:szCs w:val="20"/>
        </w:rPr>
        <w:t>(please expand)</w:t>
      </w:r>
    </w:p>
    <w:p w:rsidR="002102DE" w:rsidRPr="000663A5" w:rsidRDefault="00523AA2">
      <w:pPr>
        <w:spacing w:after="200" w:line="276" w:lineRule="auto"/>
        <w:rPr>
          <w:rFonts w:ascii="Arial" w:eastAsia="Arial" w:hAnsi="Arial" w:cs="Arial"/>
          <w:sz w:val="20"/>
          <w:szCs w:val="20"/>
        </w:rPr>
      </w:pPr>
      <w:r w:rsidRPr="000663A5">
        <w:rPr>
          <w:rFonts w:ascii="Arial" w:eastAsia="Arial" w:hAnsi="Arial" w:cs="Arial"/>
          <w:i/>
          <w:sz w:val="20"/>
          <w:szCs w:val="20"/>
        </w:rPr>
        <w:t>N.B. OCHA will prepare a Summary Report of incidents t</w:t>
      </w:r>
      <w:r w:rsidR="003A1EEB">
        <w:rPr>
          <w:rFonts w:ascii="Arial" w:eastAsia="Arial" w:hAnsi="Arial" w:cs="Arial"/>
          <w:i/>
          <w:sz w:val="20"/>
          <w:szCs w:val="20"/>
        </w:rPr>
        <w:t>o present to the Advisory Board without naming the partner.</w:t>
      </w:r>
    </w:p>
    <w:p w:rsidR="002102DE" w:rsidRPr="000663A5" w:rsidRDefault="00523AA2" w:rsidP="000663A5">
      <w:pPr>
        <w:ind w:left="-567"/>
        <w:jc w:val="both"/>
        <w:rPr>
          <w:rFonts w:ascii="Arial" w:eastAsia="Arial" w:hAnsi="Arial" w:cs="Arial"/>
          <w:b/>
          <w:sz w:val="20"/>
          <w:szCs w:val="20"/>
        </w:rPr>
      </w:pPr>
      <w:r w:rsidRPr="000663A5">
        <w:rPr>
          <w:rFonts w:ascii="Arial" w:eastAsia="Arial" w:hAnsi="Arial" w:cs="Arial"/>
          <w:b/>
          <w:sz w:val="20"/>
          <w:szCs w:val="20"/>
        </w:rPr>
        <w:t>10 – Certification and Signature:</w:t>
      </w:r>
    </w:p>
    <w:p w:rsidR="000663A5" w:rsidRPr="000663A5" w:rsidRDefault="000663A5" w:rsidP="000663A5">
      <w:pPr>
        <w:ind w:left="-567"/>
        <w:jc w:val="both"/>
        <w:rPr>
          <w:rFonts w:ascii="Arial" w:eastAsia="Arial" w:hAnsi="Arial" w:cs="Arial"/>
          <w:sz w:val="20"/>
          <w:szCs w:val="20"/>
        </w:rPr>
      </w:pPr>
    </w:p>
    <w:tbl>
      <w:tblPr>
        <w:tblStyle w:val="a8"/>
        <w:tblW w:w="108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3060"/>
        <w:gridCol w:w="1530"/>
        <w:gridCol w:w="3510"/>
      </w:tblGrid>
      <w:tr w:rsidR="002102DE" w:rsidRPr="000663A5">
        <w:trPr>
          <w:trHeight w:val="400"/>
        </w:trPr>
        <w:tc>
          <w:tcPr>
            <w:tcW w:w="2790" w:type="dxa"/>
            <w:vMerge w:val="restart"/>
            <w:tcBorders>
              <w:top w:val="single" w:sz="12" w:space="0" w:color="000000"/>
              <w:left w:val="single" w:sz="12" w:space="0" w:color="000000"/>
            </w:tcBorders>
            <w:shd w:val="clear" w:color="auto" w:fill="E0E0E0"/>
          </w:tcPr>
          <w:p w:rsidR="002102DE" w:rsidRPr="000663A5" w:rsidRDefault="00523AA2">
            <w:pPr>
              <w:rPr>
                <w:rFonts w:ascii="Arial" w:eastAsia="Arial" w:hAnsi="Arial" w:cs="Arial"/>
                <w:sz w:val="18"/>
                <w:szCs w:val="18"/>
              </w:rPr>
            </w:pPr>
            <w:r w:rsidRPr="000663A5">
              <w:rPr>
                <w:rFonts w:ascii="Arial" w:eastAsia="Arial" w:hAnsi="Arial" w:cs="Arial"/>
                <w:i/>
                <w:sz w:val="18"/>
                <w:szCs w:val="18"/>
              </w:rPr>
              <w:t>By submitting this report, I certify that the information I have given is accurate and correct, and that I have presented the facts to the best of my knowledge and ability.</w:t>
            </w:r>
          </w:p>
        </w:tc>
        <w:tc>
          <w:tcPr>
            <w:tcW w:w="3060" w:type="dxa"/>
            <w:vMerge w:val="restart"/>
            <w:tcBorders>
              <w:top w:val="single" w:sz="12" w:space="0" w:color="000000"/>
            </w:tcBorders>
            <w:shd w:val="clear" w:color="auto" w:fill="FFFFFF"/>
          </w:tcPr>
          <w:p w:rsidR="002102DE" w:rsidRPr="000663A5" w:rsidRDefault="00523AA2">
            <w:pPr>
              <w:rPr>
                <w:rFonts w:ascii="Arial" w:eastAsia="Arial" w:hAnsi="Arial" w:cs="Arial"/>
                <w:sz w:val="18"/>
                <w:szCs w:val="18"/>
              </w:rPr>
            </w:pPr>
            <w:r w:rsidRPr="000663A5">
              <w:rPr>
                <w:rFonts w:ascii="Arial" w:eastAsia="Arial" w:hAnsi="Arial" w:cs="Arial"/>
                <w:b/>
                <w:sz w:val="18"/>
                <w:szCs w:val="18"/>
              </w:rPr>
              <w:t>Name and Position:</w:t>
            </w:r>
          </w:p>
        </w:tc>
        <w:tc>
          <w:tcPr>
            <w:tcW w:w="1530" w:type="dxa"/>
            <w:tcBorders>
              <w:top w:val="single" w:sz="12" w:space="0" w:color="000000"/>
              <w:bottom w:val="single" w:sz="4" w:space="0" w:color="000000"/>
            </w:tcBorders>
            <w:shd w:val="clear" w:color="auto" w:fill="E0E0E0"/>
          </w:tcPr>
          <w:p w:rsidR="002102DE" w:rsidRPr="000663A5" w:rsidRDefault="00523AA2">
            <w:pPr>
              <w:rPr>
                <w:rFonts w:ascii="Arial" w:eastAsia="Arial" w:hAnsi="Arial" w:cs="Arial"/>
                <w:sz w:val="18"/>
                <w:szCs w:val="18"/>
              </w:rPr>
            </w:pPr>
            <w:r w:rsidRPr="000663A5">
              <w:rPr>
                <w:rFonts w:ascii="Arial" w:eastAsia="Arial" w:hAnsi="Arial" w:cs="Arial"/>
                <w:b/>
                <w:sz w:val="18"/>
                <w:szCs w:val="18"/>
              </w:rPr>
              <w:t>Signature:</w:t>
            </w:r>
          </w:p>
          <w:p w:rsidR="002102DE" w:rsidRPr="000663A5" w:rsidRDefault="002102DE">
            <w:pPr>
              <w:rPr>
                <w:rFonts w:ascii="Arial" w:eastAsia="Arial" w:hAnsi="Arial" w:cs="Arial"/>
                <w:sz w:val="16"/>
                <w:szCs w:val="16"/>
              </w:rPr>
            </w:pPr>
          </w:p>
          <w:p w:rsidR="002102DE" w:rsidRPr="000663A5" w:rsidRDefault="002102DE">
            <w:pPr>
              <w:rPr>
                <w:rFonts w:ascii="Arial" w:eastAsia="Arial" w:hAnsi="Arial" w:cs="Arial"/>
                <w:sz w:val="18"/>
                <w:szCs w:val="18"/>
              </w:rPr>
            </w:pPr>
          </w:p>
        </w:tc>
        <w:tc>
          <w:tcPr>
            <w:tcW w:w="3510" w:type="dxa"/>
            <w:tcBorders>
              <w:top w:val="single" w:sz="12" w:space="0" w:color="000000"/>
              <w:bottom w:val="single" w:sz="4" w:space="0" w:color="000000"/>
              <w:right w:val="single" w:sz="12" w:space="0" w:color="000000"/>
            </w:tcBorders>
            <w:shd w:val="clear" w:color="auto" w:fill="FFFFFF"/>
          </w:tcPr>
          <w:p w:rsidR="002102DE" w:rsidRPr="000663A5" w:rsidRDefault="002102DE">
            <w:pPr>
              <w:rPr>
                <w:rFonts w:ascii="Arial" w:eastAsia="Arial" w:hAnsi="Arial" w:cs="Arial"/>
                <w:sz w:val="18"/>
                <w:szCs w:val="18"/>
              </w:rPr>
            </w:pPr>
          </w:p>
        </w:tc>
      </w:tr>
      <w:tr w:rsidR="002102DE" w:rsidRPr="000663A5">
        <w:trPr>
          <w:trHeight w:val="460"/>
        </w:trPr>
        <w:tc>
          <w:tcPr>
            <w:tcW w:w="2790" w:type="dxa"/>
            <w:vMerge/>
            <w:tcBorders>
              <w:top w:val="single" w:sz="12" w:space="0" w:color="000000"/>
              <w:left w:val="single" w:sz="12" w:space="0" w:color="000000"/>
            </w:tcBorders>
            <w:shd w:val="clear" w:color="auto" w:fill="E0E0E0"/>
          </w:tcPr>
          <w:p w:rsidR="002102DE" w:rsidRPr="000663A5" w:rsidRDefault="002102DE">
            <w:pPr>
              <w:spacing w:line="276" w:lineRule="auto"/>
              <w:rPr>
                <w:rFonts w:ascii="Arial" w:eastAsia="Arial" w:hAnsi="Arial" w:cs="Arial"/>
                <w:sz w:val="18"/>
                <w:szCs w:val="18"/>
              </w:rPr>
            </w:pPr>
          </w:p>
        </w:tc>
        <w:tc>
          <w:tcPr>
            <w:tcW w:w="3060" w:type="dxa"/>
            <w:vMerge/>
            <w:tcBorders>
              <w:top w:val="single" w:sz="12" w:space="0" w:color="000000"/>
            </w:tcBorders>
            <w:shd w:val="clear" w:color="auto" w:fill="FFFFFF"/>
          </w:tcPr>
          <w:p w:rsidR="002102DE" w:rsidRPr="000663A5" w:rsidRDefault="002102DE">
            <w:pPr>
              <w:rPr>
                <w:rFonts w:ascii="Arial" w:eastAsia="Arial" w:hAnsi="Arial" w:cs="Arial"/>
                <w:sz w:val="18"/>
                <w:szCs w:val="18"/>
              </w:rPr>
            </w:pPr>
          </w:p>
          <w:p w:rsidR="002102DE" w:rsidRPr="000663A5" w:rsidRDefault="002102DE">
            <w:pPr>
              <w:rPr>
                <w:rFonts w:ascii="Arial" w:eastAsia="Arial" w:hAnsi="Arial" w:cs="Arial"/>
                <w:sz w:val="18"/>
                <w:szCs w:val="18"/>
              </w:rPr>
            </w:pPr>
          </w:p>
        </w:tc>
        <w:tc>
          <w:tcPr>
            <w:tcW w:w="1530" w:type="dxa"/>
            <w:tcBorders>
              <w:top w:val="single" w:sz="4" w:space="0" w:color="000000"/>
              <w:bottom w:val="single" w:sz="12" w:space="0" w:color="000000"/>
            </w:tcBorders>
            <w:shd w:val="clear" w:color="auto" w:fill="E0E0E0"/>
          </w:tcPr>
          <w:p w:rsidR="002102DE" w:rsidRPr="000663A5" w:rsidRDefault="00523AA2">
            <w:pPr>
              <w:rPr>
                <w:rFonts w:ascii="Arial" w:eastAsia="Arial" w:hAnsi="Arial" w:cs="Arial"/>
                <w:sz w:val="18"/>
                <w:szCs w:val="18"/>
              </w:rPr>
            </w:pPr>
            <w:r w:rsidRPr="000663A5">
              <w:rPr>
                <w:rFonts w:ascii="Arial" w:eastAsia="Arial" w:hAnsi="Arial" w:cs="Arial"/>
                <w:b/>
                <w:sz w:val="18"/>
                <w:szCs w:val="18"/>
              </w:rPr>
              <w:t>Date</w:t>
            </w:r>
          </w:p>
        </w:tc>
        <w:tc>
          <w:tcPr>
            <w:tcW w:w="3510" w:type="dxa"/>
            <w:tcBorders>
              <w:top w:val="single" w:sz="4" w:space="0" w:color="000000"/>
              <w:bottom w:val="single" w:sz="12" w:space="0" w:color="000000"/>
              <w:right w:val="single" w:sz="12" w:space="0" w:color="000000"/>
            </w:tcBorders>
            <w:shd w:val="clear" w:color="auto" w:fill="FFFFFF"/>
          </w:tcPr>
          <w:p w:rsidR="002102DE" w:rsidRPr="000663A5" w:rsidRDefault="002102DE">
            <w:pPr>
              <w:rPr>
                <w:rFonts w:ascii="Arial" w:eastAsia="Arial" w:hAnsi="Arial" w:cs="Arial"/>
                <w:sz w:val="18"/>
                <w:szCs w:val="18"/>
              </w:rPr>
            </w:pPr>
          </w:p>
        </w:tc>
      </w:tr>
    </w:tbl>
    <w:p w:rsidR="002102DE" w:rsidRPr="000663A5" w:rsidRDefault="002102DE">
      <w:pPr>
        <w:rPr>
          <w:rFonts w:ascii="Arial" w:eastAsia="Arial" w:hAnsi="Arial" w:cs="Arial"/>
          <w:sz w:val="20"/>
          <w:szCs w:val="20"/>
        </w:rPr>
      </w:pPr>
    </w:p>
    <w:p w:rsidR="002102DE" w:rsidRPr="000663A5" w:rsidRDefault="002102DE">
      <w:pPr>
        <w:rPr>
          <w:rFonts w:ascii="Arial" w:eastAsia="Arial" w:hAnsi="Arial" w:cs="Arial"/>
          <w:sz w:val="20"/>
          <w:szCs w:val="20"/>
        </w:rPr>
      </w:pPr>
    </w:p>
    <w:p w:rsidR="002102DE" w:rsidRPr="000663A5" w:rsidRDefault="00523AA2" w:rsidP="004C6C53">
      <w:pPr>
        <w:spacing w:line="276" w:lineRule="auto"/>
        <w:ind w:left="-567"/>
        <w:jc w:val="both"/>
        <w:rPr>
          <w:rFonts w:ascii="Arial" w:eastAsia="Calibri" w:hAnsi="Arial" w:cs="Arial"/>
          <w:color w:val="0070C0"/>
          <w:sz w:val="22"/>
          <w:szCs w:val="22"/>
          <w:u w:val="single"/>
        </w:rPr>
      </w:pPr>
      <w:r w:rsidRPr="000663A5">
        <w:rPr>
          <w:rFonts w:ascii="Arial" w:eastAsia="Calibri" w:hAnsi="Arial" w:cs="Arial"/>
          <w:b/>
          <w:color w:val="0070C0"/>
          <w:sz w:val="22"/>
          <w:szCs w:val="22"/>
          <w:u w:val="single"/>
        </w:rPr>
        <w:t>Instructions for reporting incidents -  For Partners</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i/>
          <w:color w:val="0070C0"/>
          <w:sz w:val="22"/>
          <w:szCs w:val="22"/>
        </w:rPr>
      </w:pPr>
      <w:r w:rsidRPr="000663A5">
        <w:rPr>
          <w:rFonts w:ascii="Arial" w:eastAsia="Calibri" w:hAnsi="Arial" w:cs="Arial"/>
          <w:b/>
          <w:i/>
          <w:color w:val="0070C0"/>
          <w:sz w:val="22"/>
          <w:szCs w:val="22"/>
        </w:rPr>
        <w:t>Scope</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color w:val="0070C0"/>
          <w:sz w:val="22"/>
          <w:szCs w:val="22"/>
        </w:rPr>
        <w:t xml:space="preserve">Incident Reports must be submitted in cases of losses suffered by </w:t>
      </w:r>
      <w:r w:rsidRPr="000663A5">
        <w:rPr>
          <w:rFonts w:ascii="Arial" w:eastAsia="Calibri" w:hAnsi="Arial" w:cs="Arial"/>
          <w:b/>
          <w:color w:val="0070C0"/>
          <w:sz w:val="22"/>
          <w:szCs w:val="22"/>
          <w:u w:val="single"/>
        </w:rPr>
        <w:t xml:space="preserve">Partners </w:t>
      </w:r>
      <w:r w:rsidRPr="000663A5">
        <w:rPr>
          <w:rFonts w:ascii="Arial" w:eastAsia="Calibri" w:hAnsi="Arial" w:cs="Arial"/>
          <w:color w:val="0070C0"/>
          <w:sz w:val="22"/>
          <w:szCs w:val="22"/>
        </w:rPr>
        <w:t xml:space="preserve"> due to circumstances outside of their control.  OCHA should be informed in writing as soon as the incident occurs, and then the incident report and supporting documents should be submitted within 30 days.  </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color w:val="0070C0"/>
          <w:sz w:val="22"/>
          <w:szCs w:val="22"/>
        </w:rPr>
        <w:t>Incidents that must be reported include (but are not limited to) theft by third parties, diversion of humanitarian assistance by a third party (for example, a third-party actor diverts aid at a roadblock), the looting of offices or warehouses belonging to the partner, damage to partner property.</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i/>
          <w:color w:val="0070C0"/>
          <w:sz w:val="22"/>
          <w:szCs w:val="22"/>
        </w:rPr>
      </w:pPr>
      <w:r w:rsidRPr="000663A5">
        <w:rPr>
          <w:rFonts w:ascii="Arial" w:eastAsia="Calibri" w:hAnsi="Arial" w:cs="Arial"/>
          <w:b/>
          <w:i/>
          <w:color w:val="0070C0"/>
          <w:sz w:val="22"/>
          <w:szCs w:val="22"/>
        </w:rPr>
        <w:t>What is not to be reported using incident report forms:</w:t>
      </w:r>
    </w:p>
    <w:p w:rsidR="000663A5" w:rsidRDefault="000663A5"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color w:val="0070C0"/>
          <w:sz w:val="22"/>
          <w:szCs w:val="22"/>
        </w:rPr>
        <w:t xml:space="preserve">Eruptions of violence or conflict that cause changes in program operations, but do not result in loss of assets, should be noted in project revisions through the Grant Management System (GMS). </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color w:val="0070C0"/>
          <w:sz w:val="22"/>
          <w:szCs w:val="22"/>
        </w:rPr>
        <w:t>If the theft or loss is the result of the actions of partner employees, staff members, or suppliers (i.e. fraud), this must be reported directly to the OCHA Head of Office or Fund Manager or through the anonymous complaints mechanism of the CBPF.</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0663A5" w:rsidP="004C6C53">
      <w:pPr>
        <w:spacing w:line="276" w:lineRule="auto"/>
        <w:ind w:left="-567"/>
        <w:jc w:val="both"/>
        <w:rPr>
          <w:rFonts w:ascii="Arial" w:eastAsia="Calibri" w:hAnsi="Arial" w:cs="Arial"/>
          <w:i/>
          <w:color w:val="0070C0"/>
          <w:sz w:val="22"/>
          <w:szCs w:val="22"/>
        </w:rPr>
      </w:pPr>
      <w:r>
        <w:rPr>
          <w:rFonts w:ascii="Arial" w:eastAsia="Calibri" w:hAnsi="Arial" w:cs="Arial"/>
          <w:b/>
          <w:i/>
          <w:color w:val="0070C0"/>
          <w:sz w:val="22"/>
          <w:szCs w:val="22"/>
        </w:rPr>
        <w:t>Purpose</w:t>
      </w:r>
    </w:p>
    <w:p w:rsidR="000663A5" w:rsidRDefault="000663A5"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color w:val="0070C0"/>
          <w:sz w:val="22"/>
          <w:szCs w:val="22"/>
        </w:rPr>
        <w:t xml:space="preserve">These guidelines are designed to assist Implementing Partners in filling out the Incident Report Form. </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i/>
          <w:color w:val="0070C0"/>
          <w:sz w:val="22"/>
          <w:szCs w:val="22"/>
        </w:rPr>
      </w:pPr>
      <w:r w:rsidRPr="000663A5">
        <w:rPr>
          <w:rFonts w:ascii="Arial" w:eastAsia="Calibri" w:hAnsi="Arial" w:cs="Arial"/>
          <w:b/>
          <w:i/>
          <w:color w:val="0070C0"/>
          <w:sz w:val="22"/>
          <w:szCs w:val="22"/>
        </w:rPr>
        <w:t>Instructions for the Form:</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b/>
          <w:color w:val="0070C0"/>
          <w:sz w:val="22"/>
          <w:szCs w:val="22"/>
        </w:rPr>
        <w:t>1. Project Details.</w:t>
      </w:r>
      <w:r w:rsidRPr="000663A5">
        <w:rPr>
          <w:rFonts w:ascii="Arial" w:eastAsia="Calibri" w:hAnsi="Arial" w:cs="Arial"/>
          <w:color w:val="0070C0"/>
          <w:sz w:val="22"/>
          <w:szCs w:val="22"/>
        </w:rPr>
        <w:t xml:space="preserve"> This Report should be filled out as soon as possible following an incident and should as much </w:t>
      </w:r>
      <w:r w:rsidRPr="000663A5">
        <w:rPr>
          <w:rFonts w:ascii="Arial" w:eastAsia="Calibri" w:hAnsi="Arial" w:cs="Arial"/>
          <w:color w:val="0070C0"/>
          <w:sz w:val="22"/>
          <w:szCs w:val="22"/>
        </w:rPr>
        <w:lastRenderedPageBreak/>
        <w:t>as possible, include the actions taken following the incident and the follow up. This Report must be submitted within the duration of the project, so that it can be considered and reviewed by OCHA  and included in the audit of the project.  If assets from more than one CBPF project were lost, this can be reported on one form, but the report must identify the assets lost per project, and the forms must be submitted and uploaded for each project.</w:t>
      </w:r>
    </w:p>
    <w:p w:rsidR="002102DE" w:rsidRPr="000663A5" w:rsidRDefault="004C6C53" w:rsidP="004C6C53">
      <w:pPr>
        <w:tabs>
          <w:tab w:val="left" w:pos="7635"/>
        </w:tabs>
        <w:spacing w:line="276" w:lineRule="auto"/>
        <w:ind w:left="-567"/>
        <w:jc w:val="both"/>
        <w:rPr>
          <w:rFonts w:ascii="Arial" w:eastAsia="Calibri" w:hAnsi="Arial" w:cs="Arial"/>
          <w:color w:val="0070C0"/>
          <w:sz w:val="22"/>
          <w:szCs w:val="22"/>
        </w:rPr>
      </w:pPr>
      <w:r>
        <w:rPr>
          <w:rFonts w:ascii="Arial" w:eastAsia="Calibri" w:hAnsi="Arial" w:cs="Arial"/>
          <w:color w:val="0070C0"/>
          <w:sz w:val="22"/>
          <w:szCs w:val="22"/>
        </w:rPr>
        <w:tab/>
      </w: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b/>
          <w:color w:val="0070C0"/>
          <w:sz w:val="22"/>
          <w:szCs w:val="22"/>
        </w:rPr>
        <w:t>2-3. Description of Losses, Value of Losses.</w:t>
      </w:r>
      <w:r w:rsidRPr="000663A5">
        <w:rPr>
          <w:rFonts w:ascii="Arial" w:eastAsia="Calibri" w:hAnsi="Arial" w:cs="Arial"/>
          <w:color w:val="0070C0"/>
          <w:sz w:val="22"/>
          <w:szCs w:val="22"/>
        </w:rPr>
        <w:t xml:space="preserve"> The Report includes fields for the type of loss, contribution of other organizations, and value of the losses. This information is important in cases where partners may have received funding from multiple sources, so that OCHA can track how much the Fund has contributed to the lost property/assets. </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color w:val="0070C0"/>
          <w:sz w:val="22"/>
          <w:szCs w:val="22"/>
        </w:rPr>
        <w:t>Please be as specific as possible, and consider that these amounts will be verified through the end of project audit. Please also indicate if any further enquiries or analysis is expected that may provide more details or allow further quantification of the loss.</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b/>
          <w:color w:val="0070C0"/>
          <w:sz w:val="22"/>
          <w:szCs w:val="22"/>
        </w:rPr>
        <w:t>4. Summary of the Incident.</w:t>
      </w:r>
      <w:r w:rsidRPr="000663A5">
        <w:rPr>
          <w:rFonts w:ascii="Arial" w:eastAsia="Calibri" w:hAnsi="Arial" w:cs="Arial"/>
          <w:color w:val="0070C0"/>
          <w:sz w:val="22"/>
          <w:szCs w:val="22"/>
        </w:rPr>
        <w:t xml:space="preserve"> The Report also includes a section for the summary of the incident. In this section, the partner can give a description of what occurred to cause the loss. The description should be as detailed as possible, and should include the context in which the loss occurred (for example, as part of a larger conflict, or an isolated incident, et cetera).</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b/>
          <w:color w:val="0070C0"/>
          <w:sz w:val="22"/>
          <w:szCs w:val="22"/>
        </w:rPr>
        <w:t>5. Mitigating Steps.</w:t>
      </w:r>
      <w:r w:rsidRPr="000663A5">
        <w:rPr>
          <w:rFonts w:ascii="Arial" w:eastAsia="Calibri" w:hAnsi="Arial" w:cs="Arial"/>
          <w:color w:val="0070C0"/>
          <w:sz w:val="22"/>
          <w:szCs w:val="22"/>
        </w:rPr>
        <w:t xml:space="preserve"> Please include your recommendation of steps to take in the future to prevent this or similar incidents from recurring. </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b/>
          <w:color w:val="0070C0"/>
          <w:sz w:val="22"/>
          <w:szCs w:val="22"/>
        </w:rPr>
        <w:t>6. Impact.</w:t>
      </w:r>
      <w:r w:rsidRPr="000663A5">
        <w:rPr>
          <w:rFonts w:ascii="Arial" w:eastAsia="Calibri" w:hAnsi="Arial" w:cs="Arial"/>
          <w:color w:val="0070C0"/>
          <w:sz w:val="22"/>
          <w:szCs w:val="22"/>
        </w:rPr>
        <w:t xml:space="preserve"> In this section, explain briefly the impact of the incident on project activities (please note that any significant changes to the project implementation need to be requested and approved through the GMS). Please indicate whether it will be possible to recover project activities within the existing approved budget, and explain what measures have been taken to do so. Please be as specific as possible.</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b/>
          <w:color w:val="0070C0"/>
          <w:sz w:val="22"/>
          <w:szCs w:val="22"/>
        </w:rPr>
        <w:t>7. Budget.</w:t>
      </w:r>
      <w:r w:rsidRPr="000663A5">
        <w:rPr>
          <w:rFonts w:ascii="Arial" w:eastAsia="Calibri" w:hAnsi="Arial" w:cs="Arial"/>
          <w:color w:val="0070C0"/>
          <w:sz w:val="22"/>
          <w:szCs w:val="22"/>
        </w:rPr>
        <w:t xml:space="preserve"> In this section, state the budget elements and expenditures affected by the incident. Please be as specific as possible. </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b/>
          <w:color w:val="0070C0"/>
          <w:sz w:val="22"/>
          <w:szCs w:val="22"/>
        </w:rPr>
        <w:t>8. Supplementary Documents.</w:t>
      </w:r>
      <w:r w:rsidRPr="000663A5">
        <w:rPr>
          <w:rFonts w:ascii="Arial" w:eastAsia="Calibri" w:hAnsi="Arial" w:cs="Arial"/>
          <w:color w:val="0070C0"/>
          <w:sz w:val="22"/>
          <w:szCs w:val="22"/>
        </w:rPr>
        <w:t xml:space="preserve"> Please provide any documents which give further information about the losses, including police reports, valuation of property, photographs taken before/after the incident, media reports, reports to UNDSS or other donors et cetera. It is understood that in some cases (such as ongoing conflict), it may not be possible to obtain a police report, but there should be clear evidence of actions taken following the incident, and the relevant documentation should be submitted. In the space provided, list the attached documents by name.</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0663A5"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b/>
          <w:color w:val="0070C0"/>
          <w:sz w:val="22"/>
          <w:szCs w:val="22"/>
        </w:rPr>
        <w:t xml:space="preserve">9. Next Steps and Follow-Up. </w:t>
      </w:r>
      <w:r w:rsidRPr="000663A5">
        <w:rPr>
          <w:rFonts w:ascii="Arial" w:eastAsia="Calibri" w:hAnsi="Arial" w:cs="Arial"/>
          <w:color w:val="0070C0"/>
          <w:sz w:val="22"/>
          <w:szCs w:val="22"/>
        </w:rPr>
        <w:t>In addition to completing the Report and submitting it to the GMS, partners should also submit the Report to the appropriate cluster and U.N. Mission, where applicab</w:t>
      </w:r>
      <w:r w:rsidR="003A1EEB">
        <w:rPr>
          <w:rFonts w:ascii="Arial" w:eastAsia="Calibri" w:hAnsi="Arial" w:cs="Arial"/>
          <w:color w:val="0070C0"/>
          <w:sz w:val="22"/>
          <w:szCs w:val="22"/>
        </w:rPr>
        <w:t xml:space="preserve">le. </w:t>
      </w:r>
      <w:r w:rsidRPr="000663A5">
        <w:rPr>
          <w:rFonts w:ascii="Arial" w:eastAsia="Calibri" w:hAnsi="Arial" w:cs="Arial"/>
          <w:color w:val="0070C0"/>
          <w:sz w:val="22"/>
          <w:szCs w:val="22"/>
        </w:rPr>
        <w:t xml:space="preserve">A summary of incidents will be presented by OCHA to the Advisory Board and include plans to prevent and protect the project from future theft, diversion, or looting. The summary provided to the Board should be saved and included in U.N. audits.  </w:t>
      </w:r>
    </w:p>
    <w:p w:rsidR="002102DE" w:rsidRPr="000663A5" w:rsidRDefault="002102DE" w:rsidP="004C6C53">
      <w:pPr>
        <w:spacing w:line="276" w:lineRule="auto"/>
        <w:ind w:left="-567"/>
        <w:jc w:val="both"/>
        <w:rPr>
          <w:rFonts w:ascii="Arial" w:eastAsia="Calibri" w:hAnsi="Arial" w:cs="Arial"/>
          <w:color w:val="0070C0"/>
          <w:sz w:val="22"/>
          <w:szCs w:val="22"/>
        </w:rPr>
      </w:pPr>
    </w:p>
    <w:p w:rsidR="002102DE" w:rsidRPr="003A1EEB" w:rsidRDefault="00523AA2" w:rsidP="004C6C53">
      <w:pPr>
        <w:spacing w:line="276" w:lineRule="auto"/>
        <w:ind w:left="-567"/>
        <w:jc w:val="both"/>
        <w:rPr>
          <w:rFonts w:ascii="Arial" w:eastAsia="Calibri" w:hAnsi="Arial" w:cs="Arial"/>
          <w:color w:val="0070C0"/>
          <w:sz w:val="22"/>
          <w:szCs w:val="22"/>
        </w:rPr>
      </w:pPr>
      <w:r w:rsidRPr="000663A5">
        <w:rPr>
          <w:rFonts w:ascii="Arial" w:eastAsia="Calibri" w:hAnsi="Arial" w:cs="Arial"/>
          <w:b/>
          <w:color w:val="0070C0"/>
          <w:sz w:val="22"/>
          <w:szCs w:val="22"/>
        </w:rPr>
        <w:t>10. Certification and Signature</w:t>
      </w:r>
      <w:r w:rsidRPr="000663A5">
        <w:rPr>
          <w:rFonts w:ascii="Arial" w:eastAsia="Calibri" w:hAnsi="Arial" w:cs="Arial"/>
          <w:color w:val="0070C0"/>
          <w:sz w:val="22"/>
          <w:szCs w:val="22"/>
        </w:rPr>
        <w:t>. Please provide your name, date, and signature to certify the contents of the Report.</w:t>
      </w:r>
    </w:p>
    <w:sectPr w:rsidR="002102DE" w:rsidRPr="003A1EEB" w:rsidSect="00895166">
      <w:headerReference w:type="default" r:id="rId7"/>
      <w:footerReference w:type="default" r:id="rId8"/>
      <w:headerReference w:type="first" r:id="rId9"/>
      <w:pgSz w:w="11909" w:h="16834" w:code="9"/>
      <w:pgMar w:top="1220" w:right="427" w:bottom="1276" w:left="1009" w:header="0" w:footer="27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CD" w:rsidRDefault="006E22CD">
      <w:r>
        <w:separator/>
      </w:r>
    </w:p>
  </w:endnote>
  <w:endnote w:type="continuationSeparator" w:id="0">
    <w:p w:rsidR="006E22CD" w:rsidRDefault="006E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DE" w:rsidRDefault="00523AA2">
    <w:pPr>
      <w:tabs>
        <w:tab w:val="center" w:pos="4320"/>
        <w:tab w:val="right" w:pos="8640"/>
      </w:tabs>
      <w:jc w:val="center"/>
      <w:rPr>
        <w:rFonts w:ascii="Arial" w:eastAsia="Arial" w:hAnsi="Arial" w:cs="Arial"/>
        <w:color w:val="056CB6"/>
        <w:sz w:val="18"/>
        <w:szCs w:val="18"/>
      </w:rPr>
    </w:pPr>
    <w:r>
      <w:rPr>
        <w:rFonts w:ascii="Arial" w:eastAsia="Arial" w:hAnsi="Arial" w:cs="Arial"/>
        <w:b/>
        <w:color w:val="056CB6"/>
        <w:sz w:val="18"/>
        <w:szCs w:val="18"/>
      </w:rPr>
      <w:t>www.unocha.org</w:t>
    </w:r>
  </w:p>
  <w:p w:rsidR="002102DE" w:rsidRDefault="00523AA2">
    <w:pPr>
      <w:tabs>
        <w:tab w:val="center" w:pos="4320"/>
        <w:tab w:val="right" w:pos="8640"/>
      </w:tabs>
      <w:jc w:val="center"/>
      <w:rPr>
        <w:rFonts w:ascii="Arial" w:eastAsia="Arial" w:hAnsi="Arial" w:cs="Arial"/>
        <w:color w:val="808080"/>
        <w:sz w:val="18"/>
        <w:szCs w:val="18"/>
      </w:rPr>
    </w:pPr>
    <w:r>
      <w:rPr>
        <w:rFonts w:ascii="Arial" w:eastAsia="Arial" w:hAnsi="Arial" w:cs="Arial"/>
        <w:color w:val="808080"/>
        <w:sz w:val="18"/>
        <w:szCs w:val="18"/>
      </w:rPr>
      <w:t>The mission of the United Nations Office for the Coordination of Humanitarian Affairs (OCHA) is to mobilize and coordinate effective and principled humanitarian action in partnership with national and international actors.</w:t>
    </w:r>
  </w:p>
  <w:p w:rsidR="002102DE" w:rsidRPr="00595BFA" w:rsidRDefault="00523AA2" w:rsidP="00595BFA">
    <w:pPr>
      <w:tabs>
        <w:tab w:val="center" w:pos="4320"/>
        <w:tab w:val="right" w:pos="8640"/>
      </w:tabs>
      <w:jc w:val="center"/>
      <w:rPr>
        <w:rFonts w:ascii="Arial" w:eastAsia="Arial" w:hAnsi="Arial" w:cs="Arial"/>
        <w:sz w:val="18"/>
        <w:szCs w:val="18"/>
      </w:rPr>
    </w:pPr>
    <w:r>
      <w:rPr>
        <w:rFonts w:ascii="Arial" w:eastAsia="Arial" w:hAnsi="Arial" w:cs="Arial"/>
        <w:b/>
        <w:color w:val="056CB6"/>
        <w:sz w:val="18"/>
        <w:szCs w:val="18"/>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CD" w:rsidRDefault="006E22CD">
      <w:r>
        <w:separator/>
      </w:r>
    </w:p>
  </w:footnote>
  <w:footnote w:type="continuationSeparator" w:id="0">
    <w:p w:rsidR="006E22CD" w:rsidRDefault="006E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53" w:rsidRPr="004C6C53" w:rsidRDefault="004C6C53" w:rsidP="004C6C53">
    <w:pPr>
      <w:pStyle w:val="Header"/>
      <w:jc w:val="right"/>
      <w:rPr>
        <w:rFonts w:ascii="Arial" w:hAnsi="Arial" w:cs="Arial"/>
        <w:sz w:val="18"/>
      </w:rPr>
    </w:pPr>
  </w:p>
  <w:p w:rsidR="004C6C53" w:rsidRPr="004C6C53" w:rsidRDefault="004C6C53" w:rsidP="004C6C53">
    <w:pPr>
      <w:pStyle w:val="Header"/>
      <w:jc w:val="right"/>
      <w:rPr>
        <w:rFonts w:ascii="Arial" w:hAnsi="Arial" w:cs="Arial"/>
        <w:sz w:val="18"/>
      </w:rPr>
    </w:pPr>
  </w:p>
  <w:p w:rsidR="004C6C53" w:rsidRPr="004C6C53" w:rsidRDefault="004C6C53" w:rsidP="004C6C53">
    <w:pPr>
      <w:pStyle w:val="Header"/>
      <w:jc w:val="right"/>
      <w:rPr>
        <w:rFonts w:ascii="Arial" w:hAnsi="Arial" w:cs="Arial"/>
        <w:color w:val="7F7F7F" w:themeColor="text1" w:themeTint="80"/>
        <w:sz w:val="18"/>
      </w:rPr>
    </w:pPr>
    <w:r w:rsidRPr="004C6C53">
      <w:rPr>
        <w:rFonts w:ascii="Arial" w:hAnsi="Arial" w:cs="Arial"/>
        <w:color w:val="7F7F7F" w:themeColor="text1" w:themeTint="80"/>
        <w:sz w:val="18"/>
      </w:rPr>
      <w:t>[CBPF Form 22.d] Incident report: theft, diversion, looting (Somalia Humanitarian 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CA" w:rsidRDefault="003742CA"/>
  <w:p w:rsidR="003742CA" w:rsidRDefault="003742CA"/>
  <w:tbl>
    <w:tblPr>
      <w:tblpPr w:vertAnchor="text" w:horzAnchor="page" w:tblpX="373" w:tblpY="1"/>
      <w:tblOverlap w:val="never"/>
      <w:tblW w:w="10206" w:type="dxa"/>
      <w:tblCellMar>
        <w:left w:w="0" w:type="dxa"/>
        <w:right w:w="0" w:type="dxa"/>
      </w:tblCellMar>
      <w:tblLook w:val="04A0" w:firstRow="1" w:lastRow="0" w:firstColumn="1" w:lastColumn="0" w:noHBand="0" w:noVBand="1"/>
    </w:tblPr>
    <w:tblGrid>
      <w:gridCol w:w="7144"/>
      <w:gridCol w:w="3062"/>
    </w:tblGrid>
    <w:tr w:rsidR="003742CA" w:rsidRPr="0021173B" w:rsidTr="003742CA">
      <w:tc>
        <w:tcPr>
          <w:tcW w:w="3500" w:type="pct"/>
          <w:shd w:val="clear" w:color="auto" w:fill="auto"/>
        </w:tcPr>
        <w:p w:rsidR="000D0914" w:rsidRDefault="000D0914" w:rsidP="000D0914">
          <w:pPr>
            <w:pStyle w:val="ochaheadersubtitle"/>
            <w:spacing w:before="60" w:line="240" w:lineRule="auto"/>
            <w:rPr>
              <w:rFonts w:cs="Arial"/>
              <w:color w:val="0070C0"/>
              <w:sz w:val="20"/>
              <w:szCs w:val="20"/>
              <w:lang w:val="en-GB"/>
            </w:rPr>
          </w:pPr>
          <w:r>
            <w:rPr>
              <w:rFonts w:cs="Arial"/>
              <w:color w:val="0070C0"/>
              <w:sz w:val="20"/>
              <w:szCs w:val="20"/>
              <w:lang w:val="en-GB"/>
            </w:rPr>
            <w:t>[CBPF Form 22.d]</w:t>
          </w:r>
        </w:p>
        <w:p w:rsidR="003742CA" w:rsidRPr="00595BFA" w:rsidRDefault="003742CA" w:rsidP="003742CA">
          <w:pPr>
            <w:pStyle w:val="ochaheadersubtitle"/>
            <w:spacing w:before="60" w:line="240" w:lineRule="auto"/>
            <w:rPr>
              <w:rFonts w:cs="Arial"/>
              <w:b/>
              <w:color w:val="0070C0"/>
              <w:sz w:val="36"/>
              <w:szCs w:val="20"/>
              <w:lang w:val="en-GB"/>
            </w:rPr>
          </w:pPr>
          <w:r w:rsidRPr="00595BFA">
            <w:rPr>
              <w:rFonts w:cs="Arial"/>
              <w:b/>
              <w:color w:val="0070C0"/>
              <w:sz w:val="36"/>
              <w:szCs w:val="20"/>
              <w:lang w:val="en-GB"/>
            </w:rPr>
            <w:t>Incident re</w:t>
          </w:r>
          <w:r w:rsidR="000D0914">
            <w:rPr>
              <w:rFonts w:cs="Arial"/>
              <w:b/>
              <w:color w:val="0070C0"/>
              <w:sz w:val="36"/>
              <w:szCs w:val="20"/>
              <w:lang w:val="en-GB"/>
            </w:rPr>
            <w:t>port: theft, diversion</w:t>
          </w:r>
          <w:r w:rsidRPr="00595BFA">
            <w:rPr>
              <w:rFonts w:cs="Arial"/>
              <w:b/>
              <w:color w:val="0070C0"/>
              <w:sz w:val="36"/>
              <w:szCs w:val="20"/>
              <w:lang w:val="en-GB"/>
            </w:rPr>
            <w:t>, looting</w:t>
          </w:r>
        </w:p>
        <w:p w:rsidR="003742CA" w:rsidRPr="00894159" w:rsidRDefault="003742CA" w:rsidP="000D0914">
          <w:pPr>
            <w:pStyle w:val="ochaheadersubtitle"/>
            <w:spacing w:before="60" w:line="240" w:lineRule="auto"/>
            <w:rPr>
              <w:rFonts w:cs="Arial"/>
              <w:b/>
              <w:color w:val="0070C0"/>
              <w:sz w:val="24"/>
              <w:szCs w:val="24"/>
              <w:lang w:val="en-GB"/>
            </w:rPr>
          </w:pPr>
        </w:p>
      </w:tc>
      <w:tc>
        <w:tcPr>
          <w:tcW w:w="1500" w:type="pct"/>
          <w:shd w:val="clear" w:color="auto" w:fill="auto"/>
        </w:tcPr>
        <w:p w:rsidR="003742CA" w:rsidRDefault="003742CA" w:rsidP="003742CA">
          <w:pPr>
            <w:jc w:val="right"/>
            <w:rPr>
              <w:rFonts w:cs="Arial"/>
              <w:color w:val="0070C0"/>
            </w:rPr>
          </w:pPr>
          <w:r w:rsidRPr="0021173B">
            <w:rPr>
              <w:noProof/>
              <w:lang w:val="en-US"/>
            </w:rPr>
            <w:drawing>
              <wp:anchor distT="0" distB="0" distL="114300" distR="114300" simplePos="0" relativeHeight="251660288" behindDoc="0" locked="0" layoutInCell="1" allowOverlap="1" wp14:anchorId="1CFE4EA1" wp14:editId="631B46E2">
                <wp:simplePos x="0" y="0"/>
                <wp:positionH relativeFrom="margin">
                  <wp:posOffset>80010</wp:posOffset>
                </wp:positionH>
                <wp:positionV relativeFrom="paragraph">
                  <wp:posOffset>9525</wp:posOffset>
                </wp:positionV>
                <wp:extent cx="2401698" cy="4552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1698"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2CA" w:rsidRPr="003742CA" w:rsidRDefault="003742CA" w:rsidP="003742CA">
          <w:pPr>
            <w:jc w:val="center"/>
            <w:rPr>
              <w:rFonts w:cs="Arial"/>
            </w:rPr>
          </w:pPr>
        </w:p>
      </w:tc>
    </w:tr>
  </w:tbl>
  <w:p w:rsidR="003742CA" w:rsidRDefault="00374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102DE"/>
    <w:rsid w:val="000663A5"/>
    <w:rsid w:val="00096BFB"/>
    <w:rsid w:val="000D0914"/>
    <w:rsid w:val="002102DE"/>
    <w:rsid w:val="003742CA"/>
    <w:rsid w:val="003A1EEB"/>
    <w:rsid w:val="004C6C53"/>
    <w:rsid w:val="005054B5"/>
    <w:rsid w:val="00523AA2"/>
    <w:rsid w:val="005925A0"/>
    <w:rsid w:val="00595BFA"/>
    <w:rsid w:val="006E22CD"/>
    <w:rsid w:val="00725DCC"/>
    <w:rsid w:val="00894159"/>
    <w:rsid w:val="00895166"/>
    <w:rsid w:val="009F4F3A"/>
    <w:rsid w:val="00B24CEF"/>
    <w:rsid w:val="00D36A57"/>
    <w:rsid w:val="00D527EF"/>
    <w:rsid w:val="00D965FC"/>
    <w:rsid w:val="00F4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D63C9"/>
  <w15:docId w15:val="{9D00039E-3446-4B42-B6B5-E11E9FAE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bottom w:w="28" w:type="dxa"/>
      </w:tblCellMar>
    </w:tblPr>
  </w:style>
  <w:style w:type="table" w:customStyle="1" w:styleId="a0">
    <w:basedOn w:val="TableNormal"/>
    <w:tblPr>
      <w:tblStyleRowBandSize w:val="1"/>
      <w:tblStyleColBandSize w:val="1"/>
      <w:tblCellMar>
        <w:top w:w="28" w:type="dxa"/>
        <w:bottom w:w="2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28" w:type="dxa"/>
        <w:bottom w:w="28" w:type="dxa"/>
      </w:tblCellMar>
    </w:tblPr>
  </w:style>
  <w:style w:type="table" w:customStyle="1" w:styleId="a4">
    <w:basedOn w:val="TableNormal"/>
    <w:tblPr>
      <w:tblStyleRowBandSize w:val="1"/>
      <w:tblStyleColBandSize w:val="1"/>
      <w:tblCellMar>
        <w:top w:w="28" w:type="dxa"/>
        <w:bottom w:w="28" w:type="dxa"/>
      </w:tblCellMar>
    </w:tblPr>
  </w:style>
  <w:style w:type="table" w:customStyle="1" w:styleId="a5">
    <w:basedOn w:val="TableNormal"/>
    <w:tblPr>
      <w:tblStyleRowBandSize w:val="1"/>
      <w:tblStyleColBandSize w:val="1"/>
      <w:tblCellMar>
        <w:top w:w="28" w:type="dxa"/>
        <w:bottom w:w="28" w:type="dxa"/>
      </w:tblCellMar>
    </w:tblPr>
  </w:style>
  <w:style w:type="table" w:customStyle="1" w:styleId="a6">
    <w:basedOn w:val="TableNormal"/>
    <w:tblPr>
      <w:tblStyleRowBandSize w:val="1"/>
      <w:tblStyleColBandSize w:val="1"/>
      <w:tblCellMar>
        <w:top w:w="28" w:type="dxa"/>
        <w:bottom w:w="2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28" w:type="dxa"/>
        <w:bottom w:w="28" w:type="dxa"/>
      </w:tblCellMar>
    </w:tblPr>
  </w:style>
  <w:style w:type="table" w:customStyle="1" w:styleId="a9">
    <w:basedOn w:val="TableNormal"/>
    <w:tblPr>
      <w:tblStyleRowBandSize w:val="1"/>
      <w:tblStyleColBandSize w:val="1"/>
      <w:tblCellMar>
        <w:top w:w="170" w:type="dxa"/>
        <w:left w:w="170" w:type="dxa"/>
        <w:bottom w:w="170" w:type="dxa"/>
        <w:right w:w="170" w:type="dxa"/>
      </w:tblCellMar>
    </w:tblPr>
  </w:style>
  <w:style w:type="paragraph" w:styleId="Header">
    <w:name w:val="header"/>
    <w:basedOn w:val="Normal"/>
    <w:link w:val="HeaderChar"/>
    <w:uiPriority w:val="99"/>
    <w:unhideWhenUsed/>
    <w:rsid w:val="009F4F3A"/>
    <w:pPr>
      <w:tabs>
        <w:tab w:val="center" w:pos="4680"/>
        <w:tab w:val="right" w:pos="9360"/>
      </w:tabs>
    </w:pPr>
  </w:style>
  <w:style w:type="character" w:customStyle="1" w:styleId="HeaderChar">
    <w:name w:val="Header Char"/>
    <w:basedOn w:val="DefaultParagraphFont"/>
    <w:link w:val="Header"/>
    <w:uiPriority w:val="99"/>
    <w:rsid w:val="009F4F3A"/>
  </w:style>
  <w:style w:type="paragraph" w:styleId="Footer">
    <w:name w:val="footer"/>
    <w:basedOn w:val="Normal"/>
    <w:link w:val="FooterChar"/>
    <w:uiPriority w:val="99"/>
    <w:unhideWhenUsed/>
    <w:rsid w:val="009F4F3A"/>
    <w:pPr>
      <w:tabs>
        <w:tab w:val="center" w:pos="4680"/>
        <w:tab w:val="right" w:pos="9360"/>
      </w:tabs>
    </w:pPr>
  </w:style>
  <w:style w:type="character" w:customStyle="1" w:styleId="FooterChar">
    <w:name w:val="Footer Char"/>
    <w:basedOn w:val="DefaultParagraphFont"/>
    <w:link w:val="Footer"/>
    <w:uiPriority w:val="99"/>
    <w:rsid w:val="009F4F3A"/>
  </w:style>
  <w:style w:type="paragraph" w:customStyle="1" w:styleId="ochaheadertitle">
    <w:name w:val="ocha_header_title"/>
    <w:qFormat/>
    <w:rsid w:val="00894159"/>
    <w:pPr>
      <w:widowControl/>
      <w:pBdr>
        <w:top w:val="none" w:sz="0" w:space="0" w:color="auto"/>
        <w:left w:val="none" w:sz="0" w:space="0" w:color="auto"/>
        <w:bottom w:val="none" w:sz="0" w:space="0" w:color="auto"/>
        <w:right w:val="none" w:sz="0" w:space="0" w:color="auto"/>
        <w:between w:val="none" w:sz="0" w:space="0" w:color="auto"/>
      </w:pBdr>
    </w:pPr>
    <w:rPr>
      <w:rFonts w:ascii="Arial" w:hAnsi="Arial" w:cs="Arial"/>
      <w:b/>
      <w:color w:val="FFFFFF"/>
      <w:sz w:val="28"/>
      <w:szCs w:val="28"/>
      <w:lang w:val="en-US"/>
    </w:rPr>
  </w:style>
  <w:style w:type="paragraph" w:customStyle="1" w:styleId="ochaheadersubtitle">
    <w:name w:val="ocha_header_subtitle"/>
    <w:qFormat/>
    <w:rsid w:val="00894159"/>
    <w:pPr>
      <w:widowControl/>
      <w:pBdr>
        <w:top w:val="none" w:sz="0" w:space="0" w:color="auto"/>
        <w:left w:val="none" w:sz="0" w:space="0" w:color="auto"/>
        <w:bottom w:val="none" w:sz="0" w:space="0" w:color="auto"/>
        <w:right w:val="none" w:sz="0" w:space="0" w:color="auto"/>
        <w:between w:val="none" w:sz="0" w:space="0" w:color="auto"/>
      </w:pBdr>
      <w:spacing w:line="276" w:lineRule="auto"/>
    </w:pPr>
    <w:rPr>
      <w:rFonts w:ascii="Arial" w:eastAsia="Calibri" w:hAnsi="Arial"/>
      <w:color w:val="FFFFF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31F7-53C8-4859-BE58-778CC663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 Kovac</dc:creator>
  <cp:lastModifiedBy>Matija Kovac</cp:lastModifiedBy>
  <cp:revision>8</cp:revision>
  <dcterms:created xsi:type="dcterms:W3CDTF">2017-12-08T19:05:00Z</dcterms:created>
  <dcterms:modified xsi:type="dcterms:W3CDTF">2017-12-08T19:34:00Z</dcterms:modified>
</cp:coreProperties>
</file>